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145F" w14:textId="084BAA92" w:rsidR="00B70D78" w:rsidRPr="00B7438F" w:rsidRDefault="00B70D78">
      <w:pPr>
        <w:rPr>
          <w:lang w:val="de-CH"/>
        </w:rPr>
      </w:pPr>
    </w:p>
    <w:p w14:paraId="484B734E" w14:textId="30AE5E82" w:rsidR="009B21B1" w:rsidRPr="00B7438F" w:rsidRDefault="009B21B1">
      <w:pPr>
        <w:rPr>
          <w:lang w:val="de-CH"/>
        </w:rPr>
      </w:pPr>
    </w:p>
    <w:p w14:paraId="484B734F" w14:textId="117F8F36" w:rsidR="009B21B1" w:rsidRPr="00B7438F" w:rsidRDefault="009B21B1">
      <w:pPr>
        <w:rPr>
          <w:lang w:val="de-CH"/>
        </w:rPr>
      </w:pPr>
    </w:p>
    <w:p w14:paraId="484B7350" w14:textId="2B8FBF07" w:rsidR="009B21B1" w:rsidRPr="00B7438F" w:rsidRDefault="009B21B1">
      <w:pPr>
        <w:rPr>
          <w:lang w:val="de-CH"/>
        </w:rPr>
      </w:pPr>
    </w:p>
    <w:p w14:paraId="484B7351" w14:textId="0C3A6A69" w:rsidR="009B21B1" w:rsidRPr="00B7438F" w:rsidRDefault="009B21B1">
      <w:pPr>
        <w:rPr>
          <w:lang w:val="de-CH"/>
        </w:rPr>
      </w:pPr>
    </w:p>
    <w:p w14:paraId="484B7352" w14:textId="053FE750" w:rsidR="009B21B1" w:rsidRPr="00B7438F" w:rsidRDefault="009B21B1">
      <w:pPr>
        <w:rPr>
          <w:lang w:val="de-CH"/>
        </w:rPr>
      </w:pPr>
    </w:p>
    <w:p w14:paraId="484B7353" w14:textId="77777777" w:rsidR="009B21B1" w:rsidRPr="00B7438F" w:rsidRDefault="009B21B1">
      <w:pPr>
        <w:rPr>
          <w:lang w:val="de-CH"/>
        </w:rPr>
      </w:pPr>
    </w:p>
    <w:p w14:paraId="484B7354" w14:textId="77777777" w:rsidR="009B21B1" w:rsidRPr="00B7438F" w:rsidRDefault="009B21B1">
      <w:pPr>
        <w:rPr>
          <w:lang w:val="de-CH"/>
        </w:rPr>
      </w:pPr>
    </w:p>
    <w:p w14:paraId="484B7355" w14:textId="77777777" w:rsidR="009B21B1" w:rsidRPr="00B7438F" w:rsidRDefault="009B21B1">
      <w:pPr>
        <w:rPr>
          <w:lang w:val="de-CH"/>
        </w:rPr>
      </w:pPr>
    </w:p>
    <w:p w14:paraId="3668B1BA" w14:textId="77777777" w:rsidR="00CC65F2" w:rsidRPr="00B7438F" w:rsidRDefault="00CC65F2" w:rsidP="00CC65F2">
      <w:pPr>
        <w:rPr>
          <w:rFonts w:ascii="Arial" w:eastAsiaTheme="majorEastAsia" w:hAnsi="Arial" w:cs="Arial"/>
          <w:color w:val="auto"/>
          <w:spacing w:val="-10"/>
          <w:kern w:val="28"/>
          <w:sz w:val="56"/>
          <w:szCs w:val="50"/>
          <w:lang w:val="de-CH"/>
        </w:rPr>
      </w:pPr>
      <w:r w:rsidRPr="00B7438F">
        <w:rPr>
          <w:rFonts w:ascii="Arial" w:eastAsiaTheme="majorEastAsia" w:hAnsi="Arial" w:cs="Arial"/>
          <w:color w:val="auto"/>
          <w:spacing w:val="-10"/>
          <w:kern w:val="28"/>
          <w:sz w:val="56"/>
          <w:szCs w:val="50"/>
          <w:lang w:val="de-CH"/>
        </w:rPr>
        <w:t>Verfahren zur Einreichung und Bewertung eines Antrags auf Finanzierung eines systemischen Projekts</w:t>
      </w:r>
    </w:p>
    <w:p w14:paraId="484B7357" w14:textId="77777777" w:rsidR="009B21B1" w:rsidRPr="00B7438F" w:rsidRDefault="009B21B1">
      <w:pPr>
        <w:rPr>
          <w:rFonts w:ascii="Arial" w:hAnsi="Arial" w:cs="Arial"/>
          <w:sz w:val="20"/>
          <w:lang w:val="de-CH"/>
        </w:rPr>
      </w:pPr>
    </w:p>
    <w:p w14:paraId="06F0DA8C" w14:textId="391C1FED" w:rsidR="00CC65F2" w:rsidRPr="00B7438F" w:rsidRDefault="00CC65F2" w:rsidP="00CC65F2">
      <w:pPr>
        <w:pStyle w:val="Lgende"/>
        <w:numPr>
          <w:ilvl w:val="1"/>
          <w:numId w:val="0"/>
        </w:numPr>
        <w:rPr>
          <w:rFonts w:cs="Arial"/>
          <w:lang w:val="de-CH"/>
        </w:rPr>
      </w:pPr>
      <w:r w:rsidRPr="00B7438F">
        <w:rPr>
          <w:rFonts w:cs="Arial"/>
          <w:lang w:val="de-CH"/>
        </w:rPr>
        <w:t xml:space="preserve">Programm zur Umsetzung der Agrar- und Ernährungsstrategie des Kantons Freiburg (Fribourg </w:t>
      </w:r>
      <w:proofErr w:type="spellStart"/>
      <w:r w:rsidRPr="00B7438F">
        <w:rPr>
          <w:rFonts w:cs="Arial"/>
          <w:lang w:val="de-CH"/>
        </w:rPr>
        <w:t>Agri&amp;Food</w:t>
      </w:r>
      <w:proofErr w:type="spellEnd"/>
      <w:r w:rsidRPr="00B7438F">
        <w:rPr>
          <w:rFonts w:cs="Arial"/>
          <w:lang w:val="de-CH"/>
        </w:rPr>
        <w:t>)</w:t>
      </w:r>
    </w:p>
    <w:p w14:paraId="6F95FFB5" w14:textId="60FCEE6C" w:rsidR="003A4703" w:rsidRPr="00B7438F" w:rsidRDefault="003A4703" w:rsidP="0057436E">
      <w:pPr>
        <w:pStyle w:val="Lgende"/>
        <w:numPr>
          <w:ilvl w:val="1"/>
          <w:numId w:val="0"/>
        </w:numPr>
        <w:rPr>
          <w:rFonts w:cs="Arial"/>
          <w:lang w:val="de-CH"/>
        </w:rPr>
      </w:pPr>
    </w:p>
    <w:p w14:paraId="484B7359" w14:textId="77777777" w:rsidR="009B21B1" w:rsidRPr="00B7438F" w:rsidRDefault="009B21B1">
      <w:pPr>
        <w:rPr>
          <w:rFonts w:ascii="Arial" w:eastAsia="+mj-ea" w:hAnsi="Arial" w:cs="Arial"/>
          <w:i/>
          <w:iCs/>
          <w:sz w:val="36"/>
          <w:szCs w:val="48"/>
          <w:lang w:val="de-CH"/>
        </w:rPr>
      </w:pPr>
    </w:p>
    <w:p w14:paraId="484B735A" w14:textId="3123846F" w:rsidR="009B21B1" w:rsidRPr="00B7438F" w:rsidRDefault="009B21B1">
      <w:pPr>
        <w:rPr>
          <w:rFonts w:ascii="Arial" w:eastAsia="+mj-ea" w:hAnsi="Arial" w:cs="Arial"/>
          <w:sz w:val="24"/>
          <w:lang w:val="de-CH"/>
        </w:rPr>
      </w:pPr>
    </w:p>
    <w:p w14:paraId="484B735B" w14:textId="77777777" w:rsidR="009B21B1" w:rsidRPr="00B7438F" w:rsidRDefault="009B21B1">
      <w:pPr>
        <w:jc w:val="both"/>
        <w:rPr>
          <w:rFonts w:ascii="Arial" w:eastAsia="+mj-ea" w:hAnsi="Arial" w:cs="Arial"/>
          <w:iCs/>
          <w:sz w:val="24"/>
          <w:szCs w:val="48"/>
          <w:lang w:val="de-CH"/>
        </w:rPr>
      </w:pPr>
    </w:p>
    <w:p w14:paraId="484B735C" w14:textId="77777777" w:rsidR="009B21B1" w:rsidRPr="00B7438F" w:rsidRDefault="009B21B1">
      <w:pPr>
        <w:rPr>
          <w:rFonts w:ascii="Arial" w:eastAsia="+mj-ea" w:hAnsi="Arial" w:cs="Arial"/>
          <w:iCs/>
          <w:sz w:val="24"/>
          <w:szCs w:val="48"/>
          <w:lang w:val="de-CH"/>
        </w:rPr>
      </w:pPr>
    </w:p>
    <w:p w14:paraId="484B735D" w14:textId="77777777" w:rsidR="009B21B1" w:rsidRPr="00B7438F" w:rsidRDefault="00BF403A">
      <w:pPr>
        <w:rPr>
          <w:rFonts w:ascii="Arial" w:eastAsia="+mj-ea" w:hAnsi="Arial" w:cs="Arial"/>
          <w:iCs/>
          <w:sz w:val="24"/>
          <w:szCs w:val="48"/>
          <w:lang w:val="de-CH"/>
        </w:rPr>
      </w:pPr>
      <w:r w:rsidRPr="00B7438F">
        <w:rPr>
          <w:rFonts w:ascii="Arial" w:hAnsi="Arial" w:cs="Arial"/>
          <w:lang w:val="de-CH"/>
        </w:rPr>
        <w:br w:type="page"/>
      </w:r>
    </w:p>
    <w:p w14:paraId="79AF6C33" w14:textId="77777777" w:rsidR="00DA2EF8" w:rsidRPr="00B7438F" w:rsidRDefault="00DA2EF8" w:rsidP="00CC65F2">
      <w:pPr>
        <w:pStyle w:val="Titre1"/>
        <w:numPr>
          <w:ilvl w:val="0"/>
          <w:numId w:val="0"/>
        </w:numPr>
        <w:ind w:left="1080"/>
        <w:rPr>
          <w:lang w:val="de-CH"/>
        </w:rPr>
      </w:pPr>
    </w:p>
    <w:p w14:paraId="24D9C7DA" w14:textId="77777777" w:rsidR="00DA2EF8" w:rsidRPr="00B7438F" w:rsidRDefault="00DA2EF8" w:rsidP="00CC65F2">
      <w:pPr>
        <w:pStyle w:val="Titre1"/>
        <w:numPr>
          <w:ilvl w:val="0"/>
          <w:numId w:val="0"/>
        </w:numPr>
        <w:ind w:left="1080"/>
        <w:rPr>
          <w:lang w:val="de-CH"/>
        </w:rPr>
      </w:pPr>
    </w:p>
    <w:p w14:paraId="484B735E" w14:textId="76D08585" w:rsidR="009B21B1" w:rsidRPr="00B7438F" w:rsidRDefault="00CC65F2" w:rsidP="00CC65F2">
      <w:pPr>
        <w:pStyle w:val="Titre1"/>
        <w:rPr>
          <w:lang w:val="de-CH"/>
        </w:rPr>
      </w:pPr>
      <w:r w:rsidRPr="00B7438F">
        <w:rPr>
          <w:lang w:val="de-CH"/>
        </w:rPr>
        <w:t>EINLEITUNG</w:t>
      </w:r>
    </w:p>
    <w:p w14:paraId="6DAD5CC9" w14:textId="26B965D6" w:rsidR="00CC65F2" w:rsidRPr="00B7438F" w:rsidRDefault="00CC65F2" w:rsidP="00CC65F2">
      <w:pPr>
        <w:pStyle w:val="NormalWeb"/>
        <w:rPr>
          <w:rFonts w:ascii="Arial" w:hAnsi="Arial" w:cs="Arial"/>
          <w:color w:val="auto"/>
          <w:sz w:val="21"/>
          <w:szCs w:val="21"/>
          <w:lang w:val="de-CH" w:eastAsia="de-DE"/>
        </w:rPr>
      </w:pPr>
      <w:r w:rsidRPr="00B7438F">
        <w:rPr>
          <w:rFonts w:ascii="Arial" w:hAnsi="Arial" w:cs="Arial"/>
          <w:sz w:val="21"/>
          <w:szCs w:val="21"/>
          <w:lang w:val="de-CH"/>
        </w:rPr>
        <w:t xml:space="preserve">Im Rahmen des Programms „Fribourg Agri &amp; Food“ fördert der Kanton Freiburg sogenannte „systemische“ Innovationsprojekte in den Bereichen Landwirtschaft und Agrar- und </w:t>
      </w:r>
      <w:r w:rsidR="00995465">
        <w:rPr>
          <w:rFonts w:ascii="Arial" w:hAnsi="Arial" w:cs="Arial"/>
          <w:sz w:val="21"/>
          <w:szCs w:val="21"/>
          <w:lang w:val="de-CH"/>
        </w:rPr>
        <w:t>Lebensmittelindustrie</w:t>
      </w:r>
      <w:r w:rsidRPr="00B7438F">
        <w:rPr>
          <w:rFonts w:ascii="Arial" w:hAnsi="Arial" w:cs="Arial"/>
          <w:color w:val="auto"/>
          <w:sz w:val="21"/>
          <w:szCs w:val="21"/>
          <w:lang w:val="de-CH" w:eastAsia="de-DE"/>
        </w:rPr>
        <w:t xml:space="preserve"> </w:t>
      </w:r>
      <w:r w:rsidRPr="00B7438F">
        <w:rPr>
          <w:rFonts w:ascii="Arial" w:hAnsi="Arial" w:cs="Arial"/>
          <w:sz w:val="21"/>
          <w:szCs w:val="21"/>
          <w:lang w:val="de-CH"/>
        </w:rPr>
        <w:t xml:space="preserve">(siehe </w:t>
      </w:r>
      <w:hyperlink r:id="rId10" w:history="1">
        <w:r w:rsidR="007D2AA2">
          <w:rPr>
            <w:rStyle w:val="Lienhypertexte"/>
            <w:rFonts w:ascii="Arial" w:hAnsi="Arial" w:cs="Arial"/>
            <w:sz w:val="21"/>
            <w:szCs w:val="21"/>
            <w:lang w:val="de-CH"/>
          </w:rPr>
          <w:t>https://www.fribourg-agrifood.ch/de/finanzierung/systemische-projekte</w:t>
        </w:r>
      </w:hyperlink>
      <w:r w:rsidRPr="00B7438F">
        <w:rPr>
          <w:rFonts w:ascii="Arial" w:hAnsi="Arial" w:cs="Arial"/>
          <w:sz w:val="21"/>
          <w:szCs w:val="21"/>
          <w:lang w:val="de-CH"/>
        </w:rPr>
        <w:t>).</w:t>
      </w:r>
    </w:p>
    <w:p w14:paraId="71EAC7BD" w14:textId="77777777" w:rsidR="00EF3953" w:rsidRPr="00B7438F" w:rsidRDefault="00EF3953" w:rsidP="00EF3953">
      <w:pPr>
        <w:pStyle w:val="BoxCOMINNO1"/>
        <w:spacing w:after="0"/>
        <w:rPr>
          <w:lang w:val="de-CH" w:eastAsia="de-DE"/>
        </w:rPr>
      </w:pPr>
    </w:p>
    <w:p w14:paraId="484B7361" w14:textId="3F5A16DD" w:rsidR="009B21B1" w:rsidRPr="00B7438F" w:rsidRDefault="00CC65F2" w:rsidP="00CC65F2">
      <w:pPr>
        <w:pStyle w:val="Titre1"/>
        <w:rPr>
          <w:lang w:val="de-CH"/>
        </w:rPr>
      </w:pPr>
      <w:r w:rsidRPr="00B7438F">
        <w:rPr>
          <w:lang w:val="de-CH"/>
        </w:rPr>
        <w:t>ZIEL DIESES LEITFADENS</w:t>
      </w:r>
    </w:p>
    <w:p w14:paraId="3DC47B7E" w14:textId="77777777" w:rsidR="00CC65F2" w:rsidRPr="00B7438F" w:rsidRDefault="00CC65F2" w:rsidP="00CC65F2">
      <w:pPr>
        <w:suppressAutoHyphens w:val="0"/>
        <w:spacing w:before="100" w:beforeAutospacing="1" w:after="100" w:afterAutospacing="1"/>
        <w:rPr>
          <w:rFonts w:ascii="Arial" w:eastAsia="Times New Roman" w:hAnsi="Arial" w:cs="Arial"/>
          <w:kern w:val="0"/>
          <w:szCs w:val="21"/>
          <w:lang w:val="de-CH" w:eastAsia="fr-CH" w:bidi="ar-SA"/>
        </w:rPr>
      </w:pPr>
      <w:r w:rsidRPr="00B7438F">
        <w:rPr>
          <w:rFonts w:ascii="Arial" w:eastAsia="Times New Roman" w:hAnsi="Arial" w:cs="Arial"/>
          <w:kern w:val="0"/>
          <w:szCs w:val="21"/>
          <w:lang w:val="de-CH" w:eastAsia="fr-CH" w:bidi="ar-SA"/>
        </w:rPr>
        <w:t>Dieser Leitfaden ergänzt die Allgemeinen Teilnahmebedingungen (ATB) und bezieht sich auf diese. Bei Abweichungen gilt der Leitfaden. Die Begriffsbestimmungen der ATB gelten auch hier.</w:t>
      </w:r>
    </w:p>
    <w:p w14:paraId="213149CE" w14:textId="77777777" w:rsidR="00AC69D0" w:rsidRPr="00B7438F" w:rsidRDefault="00AC69D0" w:rsidP="00846A84">
      <w:pPr>
        <w:pStyle w:val="BoxCOMINNO1"/>
        <w:rPr>
          <w:lang w:val="de-CH"/>
        </w:rPr>
      </w:pPr>
    </w:p>
    <w:p w14:paraId="3E04F476" w14:textId="6292153E" w:rsidR="00CC65F2" w:rsidRPr="00B7438F" w:rsidRDefault="00CC65F2" w:rsidP="00CC65F2">
      <w:pPr>
        <w:pStyle w:val="Titre1"/>
        <w:rPr>
          <w:lang w:val="de-CH"/>
        </w:rPr>
      </w:pPr>
      <w:r w:rsidRPr="00B7438F">
        <w:rPr>
          <w:lang w:val="de-CH"/>
        </w:rPr>
        <w:t>BESCHREIBUNG DES VERFAHRENS</w:t>
      </w:r>
    </w:p>
    <w:tbl>
      <w:tblPr>
        <w:tblStyle w:val="Grilledutableau"/>
        <w:tblW w:w="9351" w:type="dxa"/>
        <w:tblLayout w:type="fixed"/>
        <w:tblLook w:val="04A0" w:firstRow="1" w:lastRow="0" w:firstColumn="1" w:lastColumn="0" w:noHBand="0" w:noVBand="1"/>
      </w:tblPr>
      <w:tblGrid>
        <w:gridCol w:w="2871"/>
        <w:gridCol w:w="38"/>
        <w:gridCol w:w="2812"/>
        <w:gridCol w:w="3630"/>
      </w:tblGrid>
      <w:tr w:rsidR="009B21B1" w:rsidRPr="00B7438F" w14:paraId="484B737F" w14:textId="77777777" w:rsidTr="008815F7">
        <w:tc>
          <w:tcPr>
            <w:tcW w:w="2871" w:type="dxa"/>
          </w:tcPr>
          <w:p w14:paraId="484B737C" w14:textId="26BF0EB8" w:rsidR="009B21B1" w:rsidRPr="00B7438F" w:rsidRDefault="00CC65F2">
            <w:pPr>
              <w:rPr>
                <w:rFonts w:ascii="Arial" w:hAnsi="Arial" w:cs="Arial"/>
                <w:b/>
                <w:bCs/>
                <w:lang w:val="de-CH"/>
              </w:rPr>
            </w:pPr>
            <w:r w:rsidRPr="00B7438F">
              <w:rPr>
                <w:rFonts w:ascii="Arial" w:eastAsia="Calibri" w:hAnsi="Arial" w:cs="Arial"/>
                <w:b/>
                <w:bCs/>
                <w:lang w:val="de-CH"/>
              </w:rPr>
              <w:t>Wer</w:t>
            </w:r>
          </w:p>
        </w:tc>
        <w:tc>
          <w:tcPr>
            <w:tcW w:w="2850" w:type="dxa"/>
            <w:gridSpan w:val="2"/>
          </w:tcPr>
          <w:p w14:paraId="484B737D" w14:textId="7E74C2A6" w:rsidR="009B21B1" w:rsidRPr="00B7438F" w:rsidRDefault="00CC65F2">
            <w:pPr>
              <w:rPr>
                <w:rFonts w:ascii="Arial" w:hAnsi="Arial" w:cs="Arial"/>
                <w:b/>
                <w:bCs/>
                <w:lang w:val="de-CH"/>
              </w:rPr>
            </w:pPr>
            <w:r w:rsidRPr="00B7438F">
              <w:rPr>
                <w:rFonts w:ascii="Arial" w:eastAsia="Calibri" w:hAnsi="Arial" w:cs="Arial"/>
                <w:b/>
                <w:bCs/>
                <w:lang w:val="de-CH"/>
              </w:rPr>
              <w:t>Was</w:t>
            </w:r>
          </w:p>
        </w:tc>
        <w:tc>
          <w:tcPr>
            <w:tcW w:w="3630" w:type="dxa"/>
          </w:tcPr>
          <w:p w14:paraId="484B737E" w14:textId="3857433F" w:rsidR="009B21B1" w:rsidRPr="00B7438F" w:rsidRDefault="00CC65F2">
            <w:pPr>
              <w:rPr>
                <w:rFonts w:ascii="Arial" w:hAnsi="Arial" w:cs="Arial"/>
                <w:b/>
                <w:bCs/>
                <w:lang w:val="de-CH"/>
              </w:rPr>
            </w:pPr>
            <w:r w:rsidRPr="00B7438F">
              <w:rPr>
                <w:rFonts w:ascii="Arial" w:eastAsia="Calibri" w:hAnsi="Arial" w:cs="Arial"/>
                <w:b/>
                <w:bCs/>
                <w:lang w:val="de-CH"/>
              </w:rPr>
              <w:t>Kommentar</w:t>
            </w:r>
          </w:p>
        </w:tc>
      </w:tr>
      <w:tr w:rsidR="009B21B1" w:rsidRPr="002C22EC" w14:paraId="484B7385" w14:textId="77777777" w:rsidTr="008815F7">
        <w:tc>
          <w:tcPr>
            <w:tcW w:w="9351" w:type="dxa"/>
            <w:gridSpan w:val="4"/>
            <w:shd w:val="clear" w:color="auto" w:fill="000000" w:themeFill="text1"/>
          </w:tcPr>
          <w:p w14:paraId="484B7384" w14:textId="71DAFB22" w:rsidR="009B21B1" w:rsidRPr="00B7438F" w:rsidRDefault="00CC65F2">
            <w:pPr>
              <w:rPr>
                <w:rFonts w:ascii="Arial" w:eastAsia="Calibri" w:hAnsi="Arial" w:cs="Arial"/>
                <w:b/>
                <w:bCs/>
                <w:color w:val="FFFFFF" w:themeColor="background1"/>
                <w:lang w:val="de-CH"/>
              </w:rPr>
            </w:pPr>
            <w:r w:rsidRPr="00B7438F">
              <w:rPr>
                <w:rFonts w:ascii="Arial" w:eastAsia="Calibri" w:hAnsi="Arial" w:cs="Arial"/>
                <w:b/>
                <w:bCs/>
                <w:color w:val="FFFFFF" w:themeColor="background1"/>
                <w:lang w:val="de-CH"/>
              </w:rPr>
              <w:t>Schritt 1 – Vorbereitung und Einreichung des Antrags auf Förderung</w:t>
            </w:r>
          </w:p>
        </w:tc>
      </w:tr>
      <w:tr w:rsidR="00BA70B4" w:rsidRPr="002C22EC" w14:paraId="752D7E37" w14:textId="77777777" w:rsidTr="008815F7">
        <w:tc>
          <w:tcPr>
            <w:tcW w:w="2871" w:type="dxa"/>
          </w:tcPr>
          <w:p w14:paraId="11407542" w14:textId="77777777" w:rsidR="00CC65F2" w:rsidRPr="00B7438F" w:rsidRDefault="00CC65F2" w:rsidP="00CC65F2">
            <w:pPr>
              <w:rPr>
                <w:rFonts w:ascii="Arial" w:eastAsia="Calibri" w:hAnsi="Arial" w:cs="Arial"/>
                <w:lang w:val="de-CH"/>
              </w:rPr>
            </w:pPr>
            <w:r w:rsidRPr="00B7438F">
              <w:rPr>
                <w:rFonts w:ascii="Arial" w:eastAsia="Calibri" w:hAnsi="Arial" w:cs="Arial"/>
                <w:lang w:val="de-CH"/>
              </w:rPr>
              <w:t>Der Projektträger (jede natürliche oder juristische Person, die die in den ATB dargelegten Förderkriterien erfüllt)</w:t>
            </w:r>
          </w:p>
          <w:p w14:paraId="2CAAD045" w14:textId="6533DA09" w:rsidR="00BA70B4" w:rsidRPr="00B7438F" w:rsidRDefault="00BA70B4">
            <w:pPr>
              <w:rPr>
                <w:rFonts w:ascii="Arial" w:eastAsia="Calibri" w:hAnsi="Arial" w:cs="Arial"/>
                <w:lang w:val="de-CH"/>
              </w:rPr>
            </w:pPr>
          </w:p>
        </w:tc>
        <w:tc>
          <w:tcPr>
            <w:tcW w:w="2850" w:type="dxa"/>
            <w:gridSpan w:val="2"/>
          </w:tcPr>
          <w:p w14:paraId="2819C693" w14:textId="3AEEA6D6" w:rsidR="00CC65F2" w:rsidRPr="00B7438F" w:rsidRDefault="00CC65F2" w:rsidP="00CC65F2">
            <w:pPr>
              <w:rPr>
                <w:rFonts w:ascii="Arial" w:eastAsia="Calibri" w:hAnsi="Arial" w:cs="Arial"/>
                <w:lang w:val="de-CH"/>
              </w:rPr>
            </w:pPr>
            <w:r w:rsidRPr="00B7438F">
              <w:rPr>
                <w:rFonts w:ascii="Arial" w:eastAsia="Calibri" w:hAnsi="Arial" w:cs="Arial"/>
                <w:lang w:val="de-CH"/>
              </w:rPr>
              <w:t xml:space="preserve">Sich auf der Plattform der Website </w:t>
            </w:r>
            <w:hyperlink r:id="rId11" w:history="1">
              <w:r w:rsidRPr="00B7438F">
                <w:rPr>
                  <w:rStyle w:val="Lienhypertexte"/>
                  <w:rFonts w:ascii="Arial" w:eastAsia="Calibri" w:hAnsi="Arial" w:cs="Arial"/>
                  <w:lang w:val="de-CH"/>
                </w:rPr>
                <w:t>fribourg-agrifood.ch</w:t>
              </w:r>
            </w:hyperlink>
            <w:r w:rsidRPr="00B7438F">
              <w:rPr>
                <w:rFonts w:ascii="Arial" w:eastAsia="Calibri" w:hAnsi="Arial" w:cs="Arial"/>
                <w:lang w:val="de-CH"/>
              </w:rPr>
              <w:t xml:space="preserve"> </w:t>
            </w:r>
            <w:r w:rsidR="00075B2F">
              <w:rPr>
                <w:rFonts w:ascii="Arial" w:eastAsia="Calibri" w:hAnsi="Arial" w:cs="Arial"/>
                <w:lang w:val="de-CH"/>
              </w:rPr>
              <w:t>anmelden</w:t>
            </w:r>
          </w:p>
          <w:p w14:paraId="3004C434" w14:textId="07E6460B" w:rsidR="00BA70B4" w:rsidRPr="00B7438F" w:rsidRDefault="00BA70B4">
            <w:pPr>
              <w:rPr>
                <w:rFonts w:ascii="Arial" w:eastAsia="Calibri" w:hAnsi="Arial" w:cs="Arial"/>
                <w:lang w:val="de-CH"/>
              </w:rPr>
            </w:pPr>
          </w:p>
        </w:tc>
        <w:tc>
          <w:tcPr>
            <w:tcW w:w="3630" w:type="dxa"/>
          </w:tcPr>
          <w:p w14:paraId="41E7D043" w14:textId="31AEF5E8" w:rsidR="00BA70B4" w:rsidRPr="00B7438F" w:rsidRDefault="00CC65F2">
            <w:pPr>
              <w:rPr>
                <w:rFonts w:ascii="Arial" w:eastAsia="Calibri" w:hAnsi="Arial" w:cs="Arial"/>
                <w:lang w:val="de-CH"/>
              </w:rPr>
            </w:pPr>
            <w:r w:rsidRPr="00B7438F">
              <w:rPr>
                <w:rFonts w:ascii="Arial" w:eastAsia="Calibri" w:hAnsi="Arial" w:cs="Arial"/>
                <w:lang w:val="de-CH"/>
              </w:rPr>
              <w:t xml:space="preserve">Das Formular für den Antrag auf Finanzierung eines systemischen Projekts ist ab dem ersten Tag der Projektausschreibung verfügbar und kann während der gesamten Laufzeit eingereicht werden. Da diese von Jahr zu Jahr variiert, wird sie auf </w:t>
            </w:r>
            <w:hyperlink r:id="rId12" w:history="1">
              <w:r w:rsidRPr="00B7438F">
                <w:rPr>
                  <w:rStyle w:val="Lienhypertexte"/>
                  <w:rFonts w:ascii="Arial" w:eastAsia="Calibri" w:hAnsi="Arial" w:cs="Arial"/>
                  <w:lang w:val="de-CH"/>
                </w:rPr>
                <w:t>fribourg-agrifood.ch</w:t>
              </w:r>
            </w:hyperlink>
            <w:r w:rsidRPr="00B7438F">
              <w:rPr>
                <w:rFonts w:ascii="Arial" w:eastAsia="Calibri" w:hAnsi="Arial" w:cs="Arial"/>
                <w:lang w:val="de-CH"/>
              </w:rPr>
              <w:t xml:space="preserve"> bekannt gegeben.</w:t>
            </w:r>
          </w:p>
        </w:tc>
      </w:tr>
      <w:tr w:rsidR="009B21B1" w:rsidRPr="002C22EC" w14:paraId="484B7389" w14:textId="77777777" w:rsidTr="008815F7">
        <w:tc>
          <w:tcPr>
            <w:tcW w:w="2871" w:type="dxa"/>
          </w:tcPr>
          <w:p w14:paraId="484B7386" w14:textId="6132CDD0" w:rsidR="009B21B1" w:rsidRPr="00B7438F" w:rsidRDefault="00CC65F2">
            <w:pPr>
              <w:rPr>
                <w:rFonts w:ascii="Arial" w:eastAsia="Calibri" w:hAnsi="Arial" w:cs="Arial"/>
                <w:lang w:val="de-CH"/>
              </w:rPr>
            </w:pPr>
            <w:r w:rsidRPr="00B7438F">
              <w:rPr>
                <w:rFonts w:ascii="Arial" w:eastAsia="Calibri" w:hAnsi="Arial" w:cs="Arial"/>
                <w:lang w:val="de-CH"/>
              </w:rPr>
              <w:t>Der Projektträger</w:t>
            </w:r>
          </w:p>
        </w:tc>
        <w:tc>
          <w:tcPr>
            <w:tcW w:w="2850" w:type="dxa"/>
            <w:gridSpan w:val="2"/>
          </w:tcPr>
          <w:p w14:paraId="37884AB1" w14:textId="77777777" w:rsidR="00CC65F2" w:rsidRPr="00B7438F" w:rsidRDefault="00CC65F2" w:rsidP="00CC65F2">
            <w:pPr>
              <w:rPr>
                <w:rFonts w:ascii="Arial" w:eastAsia="Calibri" w:hAnsi="Arial" w:cs="Arial"/>
                <w:lang w:val="de-CH"/>
              </w:rPr>
            </w:pPr>
            <w:r w:rsidRPr="00B7438F">
              <w:rPr>
                <w:rFonts w:ascii="Arial" w:eastAsia="Calibri" w:hAnsi="Arial" w:cs="Arial"/>
                <w:lang w:val="de-CH"/>
              </w:rPr>
              <w:t>Den Antrag auf Finanzierung vorbereiten</w:t>
            </w:r>
          </w:p>
          <w:p w14:paraId="484B7387" w14:textId="5FCC3133" w:rsidR="009B21B1" w:rsidRPr="00B7438F" w:rsidRDefault="009B21B1">
            <w:pPr>
              <w:rPr>
                <w:rFonts w:ascii="Arial" w:eastAsia="Calibri" w:hAnsi="Arial" w:cs="Arial"/>
                <w:lang w:val="de-CH"/>
              </w:rPr>
            </w:pPr>
          </w:p>
        </w:tc>
        <w:tc>
          <w:tcPr>
            <w:tcW w:w="3630" w:type="dxa"/>
          </w:tcPr>
          <w:p w14:paraId="484B7388" w14:textId="35BC037F" w:rsidR="009B21B1" w:rsidRPr="00B7438F" w:rsidRDefault="00CC65F2">
            <w:pPr>
              <w:rPr>
                <w:rFonts w:ascii="Arial" w:eastAsia="Calibri" w:hAnsi="Arial" w:cs="Arial"/>
                <w:lang w:val="de-CH"/>
              </w:rPr>
            </w:pPr>
            <w:r w:rsidRPr="00B7438F">
              <w:rPr>
                <w:rFonts w:ascii="Arial" w:eastAsia="Calibri" w:hAnsi="Arial" w:cs="Arial"/>
                <w:lang w:val="de-CH"/>
              </w:rPr>
              <w:t xml:space="preserve">Der Projektträger kann sich an den </w:t>
            </w:r>
            <w:r w:rsidR="00B7438F" w:rsidRPr="00B7438F">
              <w:rPr>
                <w:rFonts w:ascii="Arial" w:eastAsia="Calibri" w:hAnsi="Arial" w:cs="Arial"/>
                <w:lang w:val="de-CH"/>
              </w:rPr>
              <w:t>Koordinator</w:t>
            </w:r>
            <w:r w:rsidRPr="00B7438F">
              <w:rPr>
                <w:rFonts w:ascii="Arial" w:eastAsia="Calibri" w:hAnsi="Arial" w:cs="Arial"/>
                <w:lang w:val="de-CH"/>
              </w:rPr>
              <w:t xml:space="preserve"> wenden, um Vertragspartner zu finden</w:t>
            </w:r>
          </w:p>
        </w:tc>
      </w:tr>
      <w:tr w:rsidR="009B21B1" w:rsidRPr="002C22EC" w14:paraId="484B738E" w14:textId="77777777" w:rsidTr="008815F7">
        <w:tc>
          <w:tcPr>
            <w:tcW w:w="2871" w:type="dxa"/>
          </w:tcPr>
          <w:p w14:paraId="484B738A" w14:textId="77777777" w:rsidR="009B21B1" w:rsidRPr="00B7438F" w:rsidRDefault="00BF403A">
            <w:pPr>
              <w:rPr>
                <w:rFonts w:ascii="Arial" w:hAnsi="Arial" w:cs="Arial"/>
                <w:i/>
                <w:iCs/>
                <w:lang w:val="de-CH"/>
              </w:rPr>
            </w:pPr>
            <w:r w:rsidRPr="00B7438F">
              <w:rPr>
                <w:rFonts w:ascii="Arial" w:eastAsia="Calibri" w:hAnsi="Arial" w:cs="Arial"/>
                <w:i/>
                <w:iCs/>
                <w:lang w:val="de-CH"/>
              </w:rPr>
              <w:t>Idem</w:t>
            </w:r>
          </w:p>
          <w:p w14:paraId="484B738B" w14:textId="77777777" w:rsidR="009B21B1" w:rsidRPr="00B7438F" w:rsidRDefault="009B21B1">
            <w:pPr>
              <w:rPr>
                <w:rFonts w:ascii="Arial" w:eastAsia="Calibri" w:hAnsi="Arial" w:cs="Arial"/>
                <w:lang w:val="de-CH"/>
              </w:rPr>
            </w:pPr>
          </w:p>
        </w:tc>
        <w:tc>
          <w:tcPr>
            <w:tcW w:w="2850" w:type="dxa"/>
            <w:gridSpan w:val="2"/>
          </w:tcPr>
          <w:p w14:paraId="0C9A423E" w14:textId="77777777" w:rsidR="00CC65F2" w:rsidRPr="00B7438F" w:rsidRDefault="00CC65F2" w:rsidP="00CC65F2">
            <w:pPr>
              <w:rPr>
                <w:rFonts w:ascii="Arial" w:eastAsia="Calibri" w:hAnsi="Arial" w:cs="Arial"/>
                <w:lang w:val="de-CH"/>
              </w:rPr>
            </w:pPr>
            <w:r w:rsidRPr="00B7438F">
              <w:rPr>
                <w:rFonts w:ascii="Arial" w:eastAsia="Calibri" w:hAnsi="Arial" w:cs="Arial"/>
                <w:lang w:val="de-CH"/>
              </w:rPr>
              <w:t>Ergänzende Unterlagen vorbereiten und beifügen</w:t>
            </w:r>
          </w:p>
          <w:p w14:paraId="484B738C" w14:textId="4CC715C0" w:rsidR="009B21B1" w:rsidRPr="00B7438F" w:rsidRDefault="009B21B1">
            <w:pPr>
              <w:rPr>
                <w:rFonts w:ascii="Arial" w:eastAsia="Calibri" w:hAnsi="Arial" w:cs="Arial"/>
                <w:lang w:val="de-CH"/>
              </w:rPr>
            </w:pPr>
          </w:p>
        </w:tc>
        <w:tc>
          <w:tcPr>
            <w:tcW w:w="3630" w:type="dxa"/>
          </w:tcPr>
          <w:p w14:paraId="11E87D3C" w14:textId="452AE43A" w:rsidR="00CC65F2" w:rsidRPr="00B7438F" w:rsidRDefault="00CC65F2" w:rsidP="00CC65F2">
            <w:pPr>
              <w:rPr>
                <w:rFonts w:ascii="Arial" w:hAnsi="Arial" w:cs="Arial"/>
                <w:lang w:val="de-CH"/>
              </w:rPr>
            </w:pPr>
            <w:r w:rsidRPr="00B7438F">
              <w:rPr>
                <w:rFonts w:ascii="Arial" w:hAnsi="Arial" w:cs="Arial"/>
                <w:lang w:val="de-CH"/>
              </w:rPr>
              <w:t xml:space="preserve">Der Projektträger erstellt mithilfe der Tabellen „Budget“ und „Work Packages“ einen detaillierten Finanzplan sowie einen Zeitplan bzw. ein Gantt-Diagramm, dessen Form frei wählbar ist. Diese Dokumente sind integraler </w:t>
            </w:r>
            <w:r w:rsidRPr="00B7438F">
              <w:rPr>
                <w:rFonts w:ascii="Arial" w:hAnsi="Arial" w:cs="Arial"/>
                <w:lang w:val="de-CH"/>
              </w:rPr>
              <w:lastRenderedPageBreak/>
              <w:t xml:space="preserve">Bestandteil des Antrags für ein systemisches Projekt. Sie sind auf der Website </w:t>
            </w:r>
            <w:hyperlink r:id="rId13" w:history="1">
              <w:r w:rsidR="005F72D4">
                <w:rPr>
                  <w:rStyle w:val="Lienhypertexte"/>
                  <w:rFonts w:ascii="Arial" w:hAnsi="Arial" w:cs="Arial"/>
                  <w:lang w:val="de-CH"/>
                </w:rPr>
                <w:t>https://www.fribourg-agrifood.ch/de/finanzierung/systemische-projekte</w:t>
              </w:r>
            </w:hyperlink>
            <w:r w:rsidRPr="00B7438F">
              <w:rPr>
                <w:rFonts w:ascii="Arial" w:hAnsi="Arial" w:cs="Arial"/>
                <w:lang w:val="de-CH"/>
              </w:rPr>
              <w:t xml:space="preserve"> verfügbar.</w:t>
            </w:r>
          </w:p>
          <w:p w14:paraId="484B738D" w14:textId="43C5AF72" w:rsidR="006C5487" w:rsidRPr="00B7438F" w:rsidRDefault="006C5487">
            <w:pPr>
              <w:rPr>
                <w:rFonts w:ascii="Arial" w:hAnsi="Arial" w:cs="Arial"/>
                <w:lang w:val="de-CH"/>
              </w:rPr>
            </w:pPr>
          </w:p>
        </w:tc>
      </w:tr>
      <w:tr w:rsidR="009B21B1" w:rsidRPr="002C22EC" w14:paraId="484B7393" w14:textId="77777777" w:rsidTr="008815F7">
        <w:tc>
          <w:tcPr>
            <w:tcW w:w="2871" w:type="dxa"/>
          </w:tcPr>
          <w:p w14:paraId="484B738F" w14:textId="77777777" w:rsidR="009B21B1" w:rsidRPr="00B7438F" w:rsidRDefault="00BF403A">
            <w:pPr>
              <w:rPr>
                <w:rFonts w:ascii="Arial" w:hAnsi="Arial" w:cs="Arial"/>
                <w:i/>
                <w:iCs/>
                <w:lang w:val="de-CH"/>
              </w:rPr>
            </w:pPr>
            <w:r w:rsidRPr="00B7438F">
              <w:rPr>
                <w:rFonts w:ascii="Arial" w:eastAsia="Calibri" w:hAnsi="Arial" w:cs="Arial"/>
                <w:i/>
                <w:iCs/>
                <w:lang w:val="de-CH"/>
              </w:rPr>
              <w:lastRenderedPageBreak/>
              <w:t>Idem</w:t>
            </w:r>
          </w:p>
        </w:tc>
        <w:tc>
          <w:tcPr>
            <w:tcW w:w="2850" w:type="dxa"/>
            <w:gridSpan w:val="2"/>
          </w:tcPr>
          <w:p w14:paraId="0F8FEE84" w14:textId="77777777" w:rsidR="00CC65F2" w:rsidRPr="00B7438F" w:rsidRDefault="00CC65F2" w:rsidP="00CC65F2">
            <w:pPr>
              <w:rPr>
                <w:rFonts w:ascii="Arial" w:eastAsia="Calibri" w:hAnsi="Arial" w:cs="Arial"/>
                <w:lang w:val="de-CH"/>
              </w:rPr>
            </w:pPr>
            <w:r w:rsidRPr="00B7438F">
              <w:rPr>
                <w:rFonts w:ascii="Arial" w:eastAsia="Calibri" w:hAnsi="Arial" w:cs="Arial"/>
                <w:lang w:val="de-CH"/>
              </w:rPr>
              <w:t>Die Allgemeinen Teilnahmebedingungen (</w:t>
            </w:r>
            <w:r w:rsidRPr="00B7438F">
              <w:rPr>
                <w:rFonts w:ascii="Arial" w:eastAsia="Calibri" w:hAnsi="Arial" w:cs="Arial"/>
                <w:b/>
                <w:bCs/>
                <w:lang w:val="de-CH"/>
              </w:rPr>
              <w:t>ATB</w:t>
            </w:r>
            <w:r w:rsidRPr="00B7438F">
              <w:rPr>
                <w:rFonts w:ascii="Arial" w:eastAsia="Calibri" w:hAnsi="Arial" w:cs="Arial"/>
                <w:lang w:val="de-CH"/>
              </w:rPr>
              <w:t>) akzeptieren, die unter diesem Link eingesehen werden können:</w:t>
            </w:r>
          </w:p>
          <w:p w14:paraId="2AA627F4" w14:textId="47355288" w:rsidR="006C5487" w:rsidRPr="00B7438F" w:rsidRDefault="006C5487">
            <w:pPr>
              <w:rPr>
                <w:rFonts w:ascii="Arial" w:eastAsia="Calibri" w:hAnsi="Arial" w:cs="Arial"/>
                <w:lang w:val="de-CH"/>
              </w:rPr>
            </w:pPr>
            <w:hyperlink r:id="rId14" w:history="1">
              <w:r w:rsidR="00E30737">
                <w:rPr>
                  <w:rStyle w:val="Lienhypertexte"/>
                  <w:rFonts w:ascii="Arial" w:eastAsia="Calibri" w:hAnsi="Arial" w:cs="Arial"/>
                  <w:lang w:val="de-CH"/>
                </w:rPr>
                <w:t>https://www.fribourg-agrifood.ch/de/finanzierung/systemische-projekte</w:t>
              </w:r>
            </w:hyperlink>
          </w:p>
          <w:p w14:paraId="484B7391" w14:textId="10F4A2E1" w:rsidR="006C5487" w:rsidRPr="00B7438F" w:rsidRDefault="006C5487">
            <w:pPr>
              <w:rPr>
                <w:rFonts w:ascii="Arial" w:eastAsia="Calibri" w:hAnsi="Arial" w:cs="Arial"/>
                <w:lang w:val="de-CH"/>
              </w:rPr>
            </w:pPr>
          </w:p>
        </w:tc>
        <w:tc>
          <w:tcPr>
            <w:tcW w:w="3630" w:type="dxa"/>
          </w:tcPr>
          <w:p w14:paraId="3926BEBA" w14:textId="77777777" w:rsidR="00CC65F2" w:rsidRPr="00B7438F" w:rsidRDefault="00CC65F2" w:rsidP="00CC65F2">
            <w:pPr>
              <w:rPr>
                <w:rFonts w:ascii="Arial" w:eastAsia="Calibri" w:hAnsi="Arial" w:cs="Arial"/>
                <w:lang w:val="de-CH"/>
              </w:rPr>
            </w:pPr>
            <w:r w:rsidRPr="00B7438F">
              <w:rPr>
                <w:rFonts w:ascii="Arial" w:eastAsia="Calibri" w:hAnsi="Arial" w:cs="Arial"/>
                <w:lang w:val="de-CH"/>
              </w:rPr>
              <w:t>Der Projektträger bestätigt, die ATB zur Kenntnis genommen zu haben, und akzeptiert diese, indem er das dafür vorgesehene Kästchen auf der Plattform ankreuzt.</w:t>
            </w:r>
          </w:p>
          <w:p w14:paraId="484B7392" w14:textId="0FC950A0" w:rsidR="009B21B1" w:rsidRPr="00B7438F" w:rsidRDefault="009B21B1">
            <w:pPr>
              <w:rPr>
                <w:rFonts w:ascii="Arial" w:eastAsia="Calibri" w:hAnsi="Arial" w:cs="Arial"/>
                <w:lang w:val="de-CH"/>
              </w:rPr>
            </w:pPr>
          </w:p>
        </w:tc>
      </w:tr>
      <w:tr w:rsidR="009B21B1" w:rsidRPr="004A1FC2" w14:paraId="484B7397" w14:textId="77777777" w:rsidTr="008815F7">
        <w:tc>
          <w:tcPr>
            <w:tcW w:w="2871" w:type="dxa"/>
          </w:tcPr>
          <w:p w14:paraId="484B7394" w14:textId="4E6E00F4" w:rsidR="009B21B1" w:rsidRPr="00B7438F" w:rsidRDefault="00CC65F2">
            <w:pPr>
              <w:rPr>
                <w:rFonts w:ascii="Arial" w:eastAsia="Calibri" w:hAnsi="Arial" w:cs="Arial"/>
                <w:lang w:val="de-CH"/>
              </w:rPr>
            </w:pPr>
            <w:r w:rsidRPr="00B7438F">
              <w:rPr>
                <w:rFonts w:ascii="Arial" w:eastAsia="Calibri" w:hAnsi="Arial" w:cs="Arial"/>
                <w:lang w:val="de-CH"/>
              </w:rPr>
              <w:t>Projektträger</w:t>
            </w:r>
          </w:p>
        </w:tc>
        <w:tc>
          <w:tcPr>
            <w:tcW w:w="2850" w:type="dxa"/>
            <w:gridSpan w:val="2"/>
          </w:tcPr>
          <w:p w14:paraId="2CB99BBD" w14:textId="77777777" w:rsidR="007A75F0" w:rsidRPr="00B7438F" w:rsidRDefault="007A75F0" w:rsidP="007A75F0">
            <w:pPr>
              <w:rPr>
                <w:rFonts w:ascii="Arial" w:eastAsia="Calibri" w:hAnsi="Arial" w:cs="Arial"/>
                <w:lang w:val="de-CH"/>
              </w:rPr>
            </w:pPr>
            <w:r w:rsidRPr="00B7438F">
              <w:rPr>
                <w:rFonts w:ascii="Arial" w:eastAsia="Calibri" w:hAnsi="Arial" w:cs="Arial"/>
                <w:lang w:val="de-CH"/>
              </w:rPr>
              <w:t>Den Antrag fristgerecht und in der vorgeschriebenen Form einreichen</w:t>
            </w:r>
          </w:p>
          <w:p w14:paraId="484B7395" w14:textId="1D38F271" w:rsidR="009B21B1" w:rsidRPr="00B7438F" w:rsidRDefault="009B21B1">
            <w:pPr>
              <w:rPr>
                <w:rFonts w:ascii="Arial" w:eastAsia="Calibri" w:hAnsi="Arial" w:cs="Arial"/>
                <w:lang w:val="de-CH"/>
              </w:rPr>
            </w:pPr>
          </w:p>
        </w:tc>
        <w:tc>
          <w:tcPr>
            <w:tcW w:w="3630" w:type="dxa"/>
          </w:tcPr>
          <w:p w14:paraId="595B37FB" w14:textId="77777777" w:rsidR="007A75F0" w:rsidRPr="00B7438F" w:rsidRDefault="007A75F0" w:rsidP="007A75F0">
            <w:pPr>
              <w:rPr>
                <w:rFonts w:ascii="Arial" w:eastAsia="Calibri" w:hAnsi="Arial" w:cs="Arial"/>
                <w:lang w:val="de-CH"/>
              </w:rPr>
            </w:pPr>
            <w:r w:rsidRPr="00B7438F">
              <w:rPr>
                <w:rFonts w:ascii="Arial" w:eastAsia="Calibri" w:hAnsi="Arial" w:cs="Arial"/>
                <w:lang w:val="de-CH"/>
              </w:rPr>
              <w:t>Der Projektträger reicht als Vertreter der Vertragspartner den ordnungsgemäss ausgefüllten Antrag auf Finanzierung eines systemischen Projekts zusammen mit allen erforderlichen Unterlagen über die dafür vorgesehene Plattform auf der Website ein:</w:t>
            </w:r>
          </w:p>
          <w:p w14:paraId="484B7396" w14:textId="2A9E06C8" w:rsidR="009B21B1" w:rsidRPr="004A1FC2" w:rsidRDefault="00BF403A">
            <w:pPr>
              <w:rPr>
                <w:rFonts w:ascii="Arial" w:hAnsi="Arial" w:cs="Arial"/>
                <w:color w:val="FF0000"/>
                <w:shd w:val="clear" w:color="auto" w:fill="E0C2CD"/>
                <w:lang w:val="de-CH"/>
              </w:rPr>
            </w:pPr>
            <w:hyperlink r:id="rId15">
              <w:r w:rsidR="004A1FC2" w:rsidRPr="00FF4E19">
                <w:rPr>
                  <w:rStyle w:val="Lienhypertexte"/>
                  <w:rFonts w:ascii="Arial" w:eastAsia="Calibri" w:hAnsi="Arial" w:cs="Arial"/>
                  <w:lang w:val="de-CH"/>
                </w:rPr>
                <w:t xml:space="preserve">Systemische Projekte | Fribourg </w:t>
              </w:r>
              <w:proofErr w:type="spellStart"/>
              <w:r w:rsidR="004A1FC2" w:rsidRPr="00FF4E19">
                <w:rPr>
                  <w:rStyle w:val="Lienhypertexte"/>
                  <w:rFonts w:ascii="Arial" w:eastAsia="Calibri" w:hAnsi="Arial" w:cs="Arial"/>
                  <w:lang w:val="de-CH"/>
                </w:rPr>
                <w:t>Agri&amp;Food</w:t>
              </w:r>
              <w:proofErr w:type="spellEnd"/>
              <w:r w:rsidR="004A1FC2" w:rsidRPr="00FF4E19">
                <w:rPr>
                  <w:rStyle w:val="Lienhypertexte"/>
                  <w:rFonts w:ascii="Arial" w:eastAsia="Calibri" w:hAnsi="Arial" w:cs="Arial"/>
                  <w:lang w:val="de-CH"/>
                </w:rPr>
                <w:t xml:space="preserve"> (fribourg-agrifood.ch)</w:t>
              </w:r>
            </w:hyperlink>
            <w:r w:rsidRPr="00FF4E19">
              <w:rPr>
                <w:rFonts w:ascii="Arial" w:eastAsia="Calibri" w:hAnsi="Arial" w:cs="Arial"/>
                <w:lang w:val="de-CH"/>
              </w:rPr>
              <w:t>.</w:t>
            </w:r>
          </w:p>
        </w:tc>
      </w:tr>
      <w:tr w:rsidR="009B21B1" w:rsidRPr="002C22EC" w14:paraId="484B7399" w14:textId="77777777" w:rsidTr="008815F7">
        <w:tc>
          <w:tcPr>
            <w:tcW w:w="9351" w:type="dxa"/>
            <w:gridSpan w:val="4"/>
            <w:shd w:val="clear" w:color="auto" w:fill="000000" w:themeFill="text1"/>
          </w:tcPr>
          <w:p w14:paraId="484B7398" w14:textId="0DA45A72" w:rsidR="009B21B1" w:rsidRPr="00B7438F" w:rsidRDefault="007A75F0">
            <w:pPr>
              <w:rPr>
                <w:rFonts w:ascii="Arial" w:eastAsia="Calibri" w:hAnsi="Arial" w:cs="Arial"/>
                <w:b/>
                <w:bCs/>
                <w:color w:val="FFFFFF" w:themeColor="background1"/>
                <w:lang w:val="de-CH"/>
              </w:rPr>
            </w:pPr>
            <w:r w:rsidRPr="00B7438F">
              <w:rPr>
                <w:rFonts w:ascii="Arial" w:eastAsia="Calibri" w:hAnsi="Arial" w:cs="Arial"/>
                <w:b/>
                <w:bCs/>
                <w:color w:val="FFFFFF" w:themeColor="background1"/>
                <w:lang w:val="de-CH"/>
              </w:rPr>
              <w:t>Schritt 2 – Entgegennahme, Prüfung und Auswahl des Antrags</w:t>
            </w:r>
          </w:p>
        </w:tc>
      </w:tr>
      <w:tr w:rsidR="009B21B1" w:rsidRPr="002C22EC" w14:paraId="484B739D" w14:textId="77777777" w:rsidTr="008815F7">
        <w:tc>
          <w:tcPr>
            <w:tcW w:w="2909" w:type="dxa"/>
            <w:gridSpan w:val="2"/>
          </w:tcPr>
          <w:p w14:paraId="484B739A" w14:textId="51C70367" w:rsidR="009B21B1" w:rsidRPr="00B7438F" w:rsidRDefault="007A75F0">
            <w:pPr>
              <w:rPr>
                <w:rFonts w:ascii="Arial" w:eastAsia="Calibri" w:hAnsi="Arial" w:cs="Arial"/>
                <w:lang w:val="de-CH"/>
              </w:rPr>
            </w:pPr>
            <w:r w:rsidRPr="00B7438F">
              <w:rPr>
                <w:rFonts w:ascii="Arial" w:eastAsia="Calibri" w:hAnsi="Arial" w:cs="Arial"/>
                <w:lang w:val="de-CH"/>
              </w:rPr>
              <w:t>Koordinator</w:t>
            </w:r>
            <w:r w:rsidR="00BF403A" w:rsidRPr="00B7438F">
              <w:rPr>
                <w:rFonts w:ascii="Arial" w:eastAsia="Calibri" w:hAnsi="Arial" w:cs="Arial"/>
                <w:lang w:val="de-CH"/>
              </w:rPr>
              <w:t xml:space="preserve"> &amp; COPRO</w:t>
            </w:r>
          </w:p>
        </w:tc>
        <w:tc>
          <w:tcPr>
            <w:tcW w:w="2812" w:type="dxa"/>
          </w:tcPr>
          <w:p w14:paraId="49745691" w14:textId="77777777" w:rsidR="007A75F0" w:rsidRPr="00B7438F" w:rsidRDefault="007A75F0" w:rsidP="007A75F0">
            <w:pPr>
              <w:rPr>
                <w:rFonts w:ascii="Arial" w:eastAsia="Calibri" w:hAnsi="Arial" w:cs="Arial"/>
                <w:lang w:val="de-CH"/>
              </w:rPr>
            </w:pPr>
            <w:r w:rsidRPr="00B7438F">
              <w:rPr>
                <w:rFonts w:ascii="Arial" w:eastAsia="Calibri" w:hAnsi="Arial" w:cs="Arial"/>
                <w:lang w:val="de-CH"/>
              </w:rPr>
              <w:t>Die eingegangenen Anträge auf Finanzierung systemischer Projekte prüfen und darüber entscheiden</w:t>
            </w:r>
          </w:p>
          <w:p w14:paraId="484B739B" w14:textId="6C77C2AD" w:rsidR="009B21B1" w:rsidRPr="00B7438F" w:rsidRDefault="009B21B1">
            <w:pPr>
              <w:rPr>
                <w:rFonts w:ascii="Arial" w:eastAsia="Calibri" w:hAnsi="Arial" w:cs="Arial"/>
                <w:lang w:val="de-CH"/>
              </w:rPr>
            </w:pPr>
          </w:p>
        </w:tc>
        <w:tc>
          <w:tcPr>
            <w:tcW w:w="3630" w:type="dxa"/>
          </w:tcPr>
          <w:p w14:paraId="484B739C" w14:textId="68D7F078" w:rsidR="009B21B1" w:rsidRPr="00B7438F" w:rsidRDefault="007A75F0">
            <w:pPr>
              <w:rPr>
                <w:rFonts w:ascii="Arial" w:eastAsia="Calibri" w:hAnsi="Arial" w:cs="Arial"/>
                <w:lang w:val="de-CH"/>
              </w:rPr>
            </w:pPr>
            <w:r w:rsidRPr="00B7438F">
              <w:rPr>
                <w:rFonts w:ascii="Arial" w:eastAsia="Calibri" w:hAnsi="Arial" w:cs="Arial"/>
                <w:lang w:val="de-CH"/>
              </w:rPr>
              <w:t xml:space="preserve">Der </w:t>
            </w:r>
            <w:r w:rsidR="00B7438F" w:rsidRPr="00B7438F">
              <w:rPr>
                <w:rFonts w:ascii="Arial" w:eastAsia="Calibri" w:hAnsi="Arial" w:cs="Arial"/>
                <w:lang w:val="de-CH"/>
              </w:rPr>
              <w:t>Koordinator</w:t>
            </w:r>
            <w:r w:rsidRPr="00B7438F">
              <w:rPr>
                <w:rFonts w:ascii="Arial" w:eastAsia="Calibri" w:hAnsi="Arial" w:cs="Arial"/>
                <w:lang w:val="de-CH"/>
              </w:rPr>
              <w:t xml:space="preserve"> nimmt den Antrag auf Finanzierung eines systemischen Projekts entgegen und leitet ihn an die COPRO weiter. Der Antrag auf Finanzierung eines systemischen Projekts wird anschliessend geprüft und auf der </w:t>
            </w:r>
            <w:proofErr w:type="gramStart"/>
            <w:r w:rsidRPr="00B7438F">
              <w:rPr>
                <w:rFonts w:ascii="Arial" w:eastAsia="Calibri" w:hAnsi="Arial" w:cs="Arial"/>
                <w:lang w:val="de-CH"/>
              </w:rPr>
              <w:t>Grundlage</w:t>
            </w:r>
            <w:proofErr w:type="gramEnd"/>
            <w:r w:rsidRPr="00B7438F">
              <w:rPr>
                <w:rFonts w:ascii="Arial" w:eastAsia="Calibri" w:hAnsi="Arial" w:cs="Arial"/>
                <w:lang w:val="de-CH"/>
              </w:rPr>
              <w:t xml:space="preserve"> der in den ATB einsehbaren Bewertungs- und Beurteilungskriterien für systemische Projekte genehmigt oder abgelehnt.</w:t>
            </w:r>
          </w:p>
        </w:tc>
      </w:tr>
      <w:tr w:rsidR="009B21B1" w:rsidRPr="00B7438F" w14:paraId="484B739F" w14:textId="77777777" w:rsidTr="008815F7">
        <w:tc>
          <w:tcPr>
            <w:tcW w:w="9351" w:type="dxa"/>
            <w:gridSpan w:val="4"/>
            <w:shd w:val="clear" w:color="auto" w:fill="000000" w:themeFill="text1"/>
          </w:tcPr>
          <w:p w14:paraId="484B739E" w14:textId="6C3B2145" w:rsidR="009B21B1" w:rsidRPr="00B7438F" w:rsidRDefault="007A75F0">
            <w:pPr>
              <w:rPr>
                <w:rFonts w:ascii="Arial" w:hAnsi="Arial" w:cs="Arial"/>
                <w:b/>
                <w:bCs/>
                <w:color w:val="FFFFFF" w:themeColor="background1"/>
                <w:lang w:val="de-CH"/>
              </w:rPr>
            </w:pPr>
            <w:r w:rsidRPr="00B7438F">
              <w:rPr>
                <w:rFonts w:ascii="Arial" w:eastAsia="Calibri" w:hAnsi="Arial" w:cs="Arial"/>
                <w:b/>
                <w:bCs/>
                <w:color w:val="FFFFFF" w:themeColor="background1"/>
                <w:lang w:val="de-CH"/>
              </w:rPr>
              <w:t>Schritt</w:t>
            </w:r>
            <w:r w:rsidR="00BF403A" w:rsidRPr="00B7438F">
              <w:rPr>
                <w:rFonts w:ascii="Arial" w:eastAsia="Calibri" w:hAnsi="Arial" w:cs="Arial"/>
                <w:b/>
                <w:bCs/>
                <w:color w:val="FFFFFF" w:themeColor="background1"/>
                <w:lang w:val="de-CH"/>
              </w:rPr>
              <w:t xml:space="preserve"> 3 – </w:t>
            </w:r>
            <w:r w:rsidRPr="00B7438F">
              <w:rPr>
                <w:rFonts w:ascii="Arial" w:eastAsia="Calibri" w:hAnsi="Arial" w:cs="Arial"/>
                <w:b/>
                <w:bCs/>
                <w:color w:val="FFFFFF" w:themeColor="background1"/>
                <w:lang w:val="de-CH"/>
              </w:rPr>
              <w:t>Benachrichtigung der Vertragspartner</w:t>
            </w:r>
          </w:p>
        </w:tc>
      </w:tr>
      <w:tr w:rsidR="009B21B1" w:rsidRPr="002C22EC" w14:paraId="484B73A5" w14:textId="77777777" w:rsidTr="008815F7">
        <w:tc>
          <w:tcPr>
            <w:tcW w:w="2909" w:type="dxa"/>
            <w:gridSpan w:val="2"/>
          </w:tcPr>
          <w:p w14:paraId="1A31D352" w14:textId="77777777" w:rsidR="007A75F0" w:rsidRPr="00B7438F" w:rsidRDefault="007A75F0" w:rsidP="007A75F0">
            <w:pPr>
              <w:rPr>
                <w:rFonts w:ascii="Arial" w:eastAsia="Calibri" w:hAnsi="Arial" w:cs="Arial"/>
                <w:lang w:val="de-CH"/>
              </w:rPr>
            </w:pPr>
            <w:r w:rsidRPr="00B7438F">
              <w:rPr>
                <w:rFonts w:ascii="Arial" w:eastAsia="Calibri" w:hAnsi="Arial" w:cs="Arial"/>
                <w:lang w:val="de-CH"/>
              </w:rPr>
              <w:t>Vom Koordinator zum Projektträger</w:t>
            </w:r>
          </w:p>
          <w:p w14:paraId="484B73A0" w14:textId="61F1F430" w:rsidR="009B21B1" w:rsidRPr="00B7438F" w:rsidRDefault="009B21B1">
            <w:pPr>
              <w:rPr>
                <w:rFonts w:ascii="Arial" w:eastAsia="Calibri" w:hAnsi="Arial" w:cs="Arial"/>
                <w:lang w:val="de-CH"/>
              </w:rPr>
            </w:pPr>
          </w:p>
        </w:tc>
        <w:tc>
          <w:tcPr>
            <w:tcW w:w="2812" w:type="dxa"/>
          </w:tcPr>
          <w:p w14:paraId="1857627C" w14:textId="77777777" w:rsidR="007A75F0" w:rsidRPr="00B7438F" w:rsidRDefault="007A75F0" w:rsidP="007A75F0">
            <w:pPr>
              <w:rPr>
                <w:rFonts w:ascii="Arial" w:eastAsia="Calibri" w:hAnsi="Arial" w:cs="Arial"/>
                <w:i/>
                <w:iCs/>
                <w:lang w:val="de-CH"/>
              </w:rPr>
            </w:pPr>
            <w:r w:rsidRPr="00B7438F">
              <w:rPr>
                <w:rFonts w:ascii="Arial" w:eastAsia="Calibri" w:hAnsi="Arial" w:cs="Arial"/>
                <w:i/>
                <w:iCs/>
                <w:lang w:val="de-CH"/>
              </w:rPr>
              <w:t xml:space="preserve">(im Falle einer Bewilligung des Antrags) Die spezifischen Projektbedingungen (SPB) </w:t>
            </w:r>
            <w:r w:rsidRPr="00B7438F">
              <w:rPr>
                <w:rFonts w:ascii="Arial" w:eastAsia="Calibri" w:hAnsi="Arial" w:cs="Arial"/>
                <w:i/>
                <w:iCs/>
                <w:lang w:val="de-CH"/>
              </w:rPr>
              <w:lastRenderedPageBreak/>
              <w:t>ausarbeiten und dem Projektträger mitteilen</w:t>
            </w:r>
          </w:p>
          <w:p w14:paraId="6B69F7F3" w14:textId="77777777" w:rsidR="007A75F0" w:rsidRPr="00B7438F" w:rsidRDefault="007A75F0" w:rsidP="007A75F0">
            <w:pPr>
              <w:rPr>
                <w:rFonts w:ascii="Arial" w:eastAsia="Calibri" w:hAnsi="Arial" w:cs="Arial"/>
                <w:i/>
                <w:iCs/>
                <w:lang w:val="de-CH"/>
              </w:rPr>
            </w:pPr>
          </w:p>
          <w:p w14:paraId="5B5A1B5D" w14:textId="66B3FF5B" w:rsidR="007A75F0" w:rsidRPr="00B7438F" w:rsidRDefault="007A75F0" w:rsidP="007A75F0">
            <w:pPr>
              <w:rPr>
                <w:rFonts w:ascii="Arial" w:eastAsia="Calibri" w:hAnsi="Arial" w:cs="Arial"/>
                <w:i/>
                <w:iCs/>
                <w:lang w:val="de-CH"/>
              </w:rPr>
            </w:pPr>
            <w:r w:rsidRPr="00B7438F">
              <w:rPr>
                <w:rFonts w:ascii="Arial" w:eastAsia="Calibri" w:hAnsi="Arial" w:cs="Arial"/>
                <w:i/>
                <w:iCs/>
                <w:lang w:val="de-CH"/>
              </w:rPr>
              <w:t>(im Falle einer Ablehnung des Antrags) Dem Projektträger mitteilen, dass der Antrag nicht bewilligt wurde</w:t>
            </w:r>
            <w:r w:rsidR="00B7438F">
              <w:rPr>
                <w:rFonts w:ascii="Arial" w:eastAsia="Calibri" w:hAnsi="Arial" w:cs="Arial"/>
                <w:i/>
                <w:iCs/>
                <w:lang w:val="de-CH"/>
              </w:rPr>
              <w:t>.</w:t>
            </w:r>
          </w:p>
          <w:p w14:paraId="484B73A2" w14:textId="462519B1" w:rsidR="009B21B1" w:rsidRPr="00B7438F" w:rsidRDefault="009B21B1">
            <w:pPr>
              <w:rPr>
                <w:rFonts w:ascii="Arial" w:eastAsia="Calibri" w:hAnsi="Arial" w:cs="Arial"/>
                <w:lang w:val="de-CH"/>
              </w:rPr>
            </w:pPr>
          </w:p>
        </w:tc>
        <w:tc>
          <w:tcPr>
            <w:tcW w:w="3630" w:type="dxa"/>
          </w:tcPr>
          <w:p w14:paraId="710C47DB" w14:textId="1A59162A" w:rsidR="007A75F0" w:rsidRPr="00B7438F" w:rsidRDefault="007A75F0" w:rsidP="007A75F0">
            <w:pPr>
              <w:rPr>
                <w:rFonts w:ascii="Arial" w:eastAsia="Calibri" w:hAnsi="Arial" w:cs="Arial"/>
                <w:lang w:val="de-CH"/>
              </w:rPr>
            </w:pPr>
            <w:r w:rsidRPr="00B7438F">
              <w:rPr>
                <w:rFonts w:ascii="Arial" w:eastAsia="Calibri" w:hAnsi="Arial" w:cs="Arial"/>
                <w:lang w:val="de-CH"/>
              </w:rPr>
              <w:lastRenderedPageBreak/>
              <w:t xml:space="preserve">Der </w:t>
            </w:r>
            <w:r w:rsidR="00B7438F" w:rsidRPr="00B7438F">
              <w:rPr>
                <w:rFonts w:ascii="Arial" w:eastAsia="Calibri" w:hAnsi="Arial" w:cs="Arial"/>
                <w:lang w:val="de-CH"/>
              </w:rPr>
              <w:t>Koordinator</w:t>
            </w:r>
            <w:r w:rsidRPr="00B7438F">
              <w:rPr>
                <w:rFonts w:ascii="Arial" w:eastAsia="Calibri" w:hAnsi="Arial" w:cs="Arial"/>
                <w:lang w:val="de-CH"/>
              </w:rPr>
              <w:t xml:space="preserve"> informiert den Projektträger per E-Mail über die Entscheidung der COPRO. Wurde der Antrag als systemisches Projekt genehmigt, erstellt der </w:t>
            </w:r>
            <w:r w:rsidR="00B7438F" w:rsidRPr="00B7438F">
              <w:rPr>
                <w:rFonts w:ascii="Arial" w:eastAsia="Calibri" w:hAnsi="Arial" w:cs="Arial"/>
                <w:lang w:val="de-CH"/>
              </w:rPr>
              <w:t>Koordinator</w:t>
            </w:r>
            <w:r w:rsidRPr="00B7438F">
              <w:rPr>
                <w:rFonts w:ascii="Arial" w:eastAsia="Calibri" w:hAnsi="Arial" w:cs="Arial"/>
                <w:lang w:val="de-CH"/>
              </w:rPr>
              <w:t xml:space="preserve"> </w:t>
            </w:r>
            <w:r w:rsidRPr="00B7438F">
              <w:rPr>
                <w:rFonts w:ascii="Arial" w:eastAsia="Calibri" w:hAnsi="Arial" w:cs="Arial"/>
                <w:lang w:val="de-CH"/>
              </w:rPr>
              <w:lastRenderedPageBreak/>
              <w:t>die SPB (Höhe der Förderung, Auszahlungsmodalitäten, Laufzeit…) und teilt diese dem Projektträger mit.</w:t>
            </w:r>
          </w:p>
          <w:p w14:paraId="484B73A4" w14:textId="372712E2" w:rsidR="009B21B1" w:rsidRPr="00B7438F" w:rsidRDefault="009B21B1">
            <w:pPr>
              <w:rPr>
                <w:rFonts w:ascii="Arial" w:eastAsia="Calibri" w:hAnsi="Arial" w:cs="Arial"/>
                <w:lang w:val="de-CH"/>
              </w:rPr>
            </w:pPr>
          </w:p>
        </w:tc>
      </w:tr>
    </w:tbl>
    <w:p w14:paraId="484B7418" w14:textId="77777777" w:rsidR="009B21B1" w:rsidRPr="00B7438F" w:rsidRDefault="009B21B1">
      <w:pPr>
        <w:rPr>
          <w:rFonts w:ascii="Arial" w:hAnsi="Arial" w:cs="Arial"/>
          <w:lang w:val="de-CH"/>
        </w:rPr>
      </w:pPr>
    </w:p>
    <w:sectPr w:rsidR="009B21B1" w:rsidRPr="00B7438F" w:rsidSect="00846A84">
      <w:headerReference w:type="default" r:id="rId16"/>
      <w:footerReference w:type="default" r:id="rId17"/>
      <w:headerReference w:type="first" r:id="rId18"/>
      <w:footerReference w:type="first" r:id="rId19"/>
      <w:pgSz w:w="11906" w:h="16838"/>
      <w:pgMar w:top="1134" w:right="1134" w:bottom="1134" w:left="1134" w:header="737" w:footer="1361"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15B5" w14:textId="77777777" w:rsidR="003371E4" w:rsidRPr="00946E76" w:rsidRDefault="003371E4">
      <w:r w:rsidRPr="00946E76">
        <w:separator/>
      </w:r>
    </w:p>
  </w:endnote>
  <w:endnote w:type="continuationSeparator" w:id="0">
    <w:p w14:paraId="685187C9" w14:textId="77777777" w:rsidR="003371E4" w:rsidRPr="00946E76" w:rsidRDefault="003371E4">
      <w:r w:rsidRPr="00946E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Ubuntu Mono">
    <w:charset w:val="00"/>
    <w:family w:val="modern"/>
    <w:pitch w:val="fixed"/>
    <w:sig w:usb0="E00002FF" w:usb1="5000205B" w:usb2="00000000" w:usb3="00000000" w:csb0="000000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libri"/>
    <w:charset w:val="01"/>
    <w:family w:val="auto"/>
    <w:pitch w:val="variable"/>
  </w:font>
  <w:font w:name="StarSymbol">
    <w:altName w:val="Cambria"/>
    <w:charset w:val="01"/>
    <w:family w:val="roman"/>
    <w:pitch w:val="variable"/>
  </w:font>
  <w:font w:name="Liberation Mono">
    <w:altName w:val="Courier New"/>
    <w:charset w:val="01"/>
    <w:family w:val="roman"/>
    <w:pitch w:val="variable"/>
  </w:font>
  <w:font w:name="Noto Sans Mono CJK SC">
    <w:panose1 w:val="00000000000000000000"/>
    <w:charset w:val="00"/>
    <w:family w:val="roman"/>
    <w:notTrueType/>
    <w:pitch w:val="default"/>
  </w:font>
  <w:font w:name="+mj-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4F" w14:textId="77777777" w:rsidR="009B21B1" w:rsidRPr="00946E76" w:rsidRDefault="009B21B1">
    <w:pPr>
      <w:pStyle w:val="Pieddepage"/>
      <w:rPr>
        <w:sz w:val="18"/>
        <w:szCs w:val="18"/>
      </w:rPr>
    </w:pPr>
  </w:p>
  <w:p w14:paraId="61FE52E9" w14:textId="34E0646C" w:rsidR="00A30242" w:rsidRPr="00946E76" w:rsidRDefault="00A30242">
    <w:pPr>
      <w:pStyle w:val="Pieddepage"/>
      <w:rPr>
        <w:sz w:val="18"/>
        <w:szCs w:val="18"/>
      </w:rPr>
    </w:pPr>
  </w:p>
  <w:tbl>
    <w:tblPr>
      <w:tblStyle w:val="Grilledutableau"/>
      <w:tblW w:w="9493" w:type="dxa"/>
      <w:tblInd w:w="113" w:type="dxa"/>
      <w:tblLook w:val="04A0" w:firstRow="1" w:lastRow="0" w:firstColumn="1" w:lastColumn="0" w:noHBand="0" w:noVBand="1"/>
    </w:tblPr>
    <w:tblGrid>
      <w:gridCol w:w="3170"/>
      <w:gridCol w:w="3164"/>
      <w:gridCol w:w="3159"/>
    </w:tblGrid>
    <w:tr w:rsidR="00363898" w:rsidRPr="00946E76" w14:paraId="39E435C2" w14:textId="77777777" w:rsidTr="00846A84">
      <w:tc>
        <w:tcPr>
          <w:tcW w:w="3209" w:type="dxa"/>
        </w:tcPr>
        <w:p w14:paraId="74BFACC0" w14:textId="6246BD83" w:rsidR="00A30242" w:rsidRPr="00CC65F2" w:rsidRDefault="00CC65F2" w:rsidP="00CC65F2">
          <w:pPr>
            <w:pStyle w:val="Pieddepage"/>
            <w:rPr>
              <w:lang w:val="de-DE"/>
            </w:rPr>
          </w:pPr>
          <w:r w:rsidRPr="00CC65F2">
            <w:rPr>
              <w:lang w:val="de-DE"/>
            </w:rPr>
            <w:t>Verfahren zur Einreichung und Bewertung eines Antrags auf Finanzierung eines systemischen Projekts</w:t>
          </w:r>
        </w:p>
      </w:tc>
      <w:tc>
        <w:tcPr>
          <w:tcW w:w="3209" w:type="dxa"/>
        </w:tcPr>
        <w:p w14:paraId="78534878" w14:textId="168D7280" w:rsidR="00A30242" w:rsidRPr="00846A84" w:rsidRDefault="00FA78CF" w:rsidP="00846A84">
          <w:pPr>
            <w:pStyle w:val="Pieddepage"/>
            <w:rPr>
              <w:lang w:val="fr-CH"/>
            </w:rPr>
          </w:pPr>
          <w:r w:rsidRPr="002C22EC">
            <w:t>PS-P-D-E-</w:t>
          </w:r>
          <w:r w:rsidR="002C22EC" w:rsidRPr="002C22EC">
            <w:t>D</w:t>
          </w:r>
          <w:r w:rsidRPr="002C22EC">
            <w:t>-001.25</w:t>
          </w:r>
        </w:p>
      </w:tc>
      <w:tc>
        <w:tcPr>
          <w:tcW w:w="3209" w:type="dxa"/>
        </w:tcPr>
        <w:p w14:paraId="2E101436" w14:textId="376D0826" w:rsidR="00A30242" w:rsidRPr="00846A84" w:rsidRDefault="00CC65F2">
          <w:pPr>
            <w:pStyle w:val="Pieddepage"/>
            <w:rPr>
              <w:lang w:val="fr-CH"/>
            </w:rPr>
          </w:pPr>
          <w:proofErr w:type="spellStart"/>
          <w:r>
            <w:t>Validiert</w:t>
          </w:r>
          <w:proofErr w:type="spellEnd"/>
        </w:p>
      </w:tc>
    </w:tr>
    <w:tr w:rsidR="00363898" w:rsidRPr="00946E76" w14:paraId="30C97AB3" w14:textId="77777777" w:rsidTr="009639FB">
      <w:tc>
        <w:tcPr>
          <w:tcW w:w="3209" w:type="dxa"/>
        </w:tcPr>
        <w:p w14:paraId="02EF1AAA" w14:textId="489B7C83" w:rsidR="00A30242" w:rsidRPr="00846A84" w:rsidRDefault="00363898">
          <w:pPr>
            <w:pStyle w:val="Pieddepage"/>
            <w:rPr>
              <w:lang w:val="fr-CH"/>
            </w:rPr>
          </w:pPr>
          <w:proofErr w:type="spellStart"/>
          <w:proofErr w:type="gramStart"/>
          <w:r w:rsidRPr="002C22EC">
            <w:rPr>
              <w:lang w:val="fr-CH"/>
            </w:rPr>
            <w:t>ps</w:t>
          </w:r>
          <w:proofErr w:type="spellEnd"/>
          <w:proofErr w:type="gramEnd"/>
          <w:r w:rsidRPr="002C22EC">
            <w:rPr>
              <w:lang w:val="fr-CH"/>
            </w:rPr>
            <w:t>-procédure-dépôt-et-</w:t>
          </w:r>
          <w:proofErr w:type="spellStart"/>
          <w:r w:rsidRPr="002C22EC">
            <w:rPr>
              <w:lang w:val="fr-CH"/>
            </w:rPr>
            <w:t>évaluation</w:t>
          </w:r>
          <w:r w:rsidR="00301B95" w:rsidRPr="002C22EC">
            <w:rPr>
              <w:lang w:val="fr-CH"/>
            </w:rPr>
            <w:t>_</w:t>
          </w:r>
          <w:r w:rsidR="002C22EC" w:rsidRPr="002C22EC">
            <w:rPr>
              <w:lang w:val="fr-CH"/>
            </w:rPr>
            <w:t>D</w:t>
          </w:r>
          <w:proofErr w:type="spellEnd"/>
        </w:p>
      </w:tc>
      <w:tc>
        <w:tcPr>
          <w:tcW w:w="3209" w:type="dxa"/>
        </w:tcPr>
        <w:p w14:paraId="29DE8E4D" w14:textId="7BDB62D9" w:rsidR="00A30242" w:rsidRPr="00846A84" w:rsidRDefault="002444D4">
          <w:pPr>
            <w:pStyle w:val="Pieddepage"/>
            <w:rPr>
              <w:lang w:val="fr-CH"/>
            </w:rPr>
          </w:pPr>
          <w:r w:rsidRPr="00846A84">
            <w:rPr>
              <w:lang w:val="fr-CH"/>
            </w:rPr>
            <w:fldChar w:fldCharType="begin"/>
          </w:r>
          <w:r w:rsidRPr="00946E76">
            <w:instrText xml:space="preserve"> TIME \@ "dd.MM.yyyy" </w:instrText>
          </w:r>
          <w:r w:rsidRPr="00846A84">
            <w:rPr>
              <w:lang w:val="fr-CH"/>
            </w:rPr>
            <w:fldChar w:fldCharType="separate"/>
          </w:r>
          <w:r w:rsidR="002C22EC">
            <w:rPr>
              <w:noProof/>
            </w:rPr>
            <w:t>02.07.2026</w:t>
          </w:r>
          <w:r w:rsidRPr="00846A84">
            <w:rPr>
              <w:lang w:val="fr-CH"/>
            </w:rPr>
            <w:fldChar w:fldCharType="end"/>
          </w:r>
        </w:p>
      </w:tc>
      <w:tc>
        <w:tcPr>
          <w:tcW w:w="3209" w:type="dxa"/>
        </w:tcPr>
        <w:p w14:paraId="5A05EFB3" w14:textId="1D51BA9D" w:rsidR="00A30242" w:rsidRPr="00846A84" w:rsidRDefault="00CC65F2">
          <w:pPr>
            <w:pStyle w:val="Pieddepage"/>
            <w:rPr>
              <w:lang w:val="fr-CH"/>
            </w:rPr>
          </w:pPr>
          <w:proofErr w:type="spellStart"/>
          <w:r>
            <w:t>Seite</w:t>
          </w:r>
          <w:proofErr w:type="spellEnd"/>
          <w:r w:rsidR="00A30242" w:rsidRPr="00946E76">
            <w:t xml:space="preserve"> </w:t>
          </w:r>
          <w:r w:rsidR="00C15CEC" w:rsidRPr="00846A84">
            <w:rPr>
              <w:lang w:val="fr-CH"/>
            </w:rPr>
            <w:fldChar w:fldCharType="begin"/>
          </w:r>
          <w:r w:rsidR="00C15CEC" w:rsidRPr="00946E76">
            <w:instrText xml:space="preserve"> PAGE   \* MERGEFORMAT </w:instrText>
          </w:r>
          <w:r w:rsidR="00C15CEC" w:rsidRPr="00846A84">
            <w:rPr>
              <w:lang w:val="fr-CH"/>
            </w:rPr>
            <w:fldChar w:fldCharType="separate"/>
          </w:r>
          <w:r w:rsidR="00C15CEC" w:rsidRPr="00846A84">
            <w:t>1</w:t>
          </w:r>
          <w:r w:rsidR="00C15CEC" w:rsidRPr="00846A84">
            <w:rPr>
              <w:lang w:val="fr-CH"/>
            </w:rPr>
            <w:fldChar w:fldCharType="end"/>
          </w:r>
          <w:r w:rsidR="00A30242" w:rsidRPr="00946E76">
            <w:rPr>
              <w:lang w:val="fr-CH"/>
            </w:rPr>
            <w:t>/</w:t>
          </w:r>
          <w:r w:rsidR="00C15CEC" w:rsidRPr="00846A84">
            <w:rPr>
              <w:lang w:val="fr-CH"/>
            </w:rPr>
            <w:fldChar w:fldCharType="begin"/>
          </w:r>
          <w:r w:rsidR="00C15CEC" w:rsidRPr="00946E76">
            <w:rPr>
              <w:lang w:val="fr-CH"/>
            </w:rPr>
            <w:instrText xml:space="preserve"> NUMPAGES   \* MERGEFORMAT </w:instrText>
          </w:r>
          <w:r w:rsidR="00C15CEC" w:rsidRPr="00846A84">
            <w:rPr>
              <w:lang w:val="fr-CH"/>
            </w:rPr>
            <w:fldChar w:fldCharType="separate"/>
          </w:r>
          <w:r w:rsidR="00C15CEC" w:rsidRPr="00846A84">
            <w:rPr>
              <w:lang w:val="fr-CH"/>
            </w:rPr>
            <w:t>4</w:t>
          </w:r>
          <w:r w:rsidR="00C15CEC" w:rsidRPr="00846A84">
            <w:rPr>
              <w:lang w:val="fr-CH"/>
            </w:rPr>
            <w:fldChar w:fldCharType="end"/>
          </w:r>
        </w:p>
      </w:tc>
    </w:tr>
  </w:tbl>
  <w:p w14:paraId="484B7450" w14:textId="053A3185" w:rsidR="009B21B1" w:rsidRPr="00946E76" w:rsidRDefault="009B21B1">
    <w:pPr>
      <w:pStyle w:val="Pieddepag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53" w14:textId="77777777" w:rsidR="009B21B1" w:rsidRPr="00946E76" w:rsidRDefault="009B21B1">
    <w:pPr>
      <w:pStyle w:val="Pieddepage"/>
      <w:rPr>
        <w:sz w:val="18"/>
        <w:szCs w:val="18"/>
      </w:rPr>
    </w:pPr>
  </w:p>
  <w:p w14:paraId="484B7454" w14:textId="77777777" w:rsidR="009B21B1" w:rsidRPr="00946E76" w:rsidRDefault="00BF403A">
    <w:pPr>
      <w:pStyle w:val="Pieddepage"/>
      <w:rPr>
        <w:sz w:val="18"/>
        <w:szCs w:val="18"/>
      </w:rPr>
    </w:pPr>
    <w:r w:rsidRPr="00946E76">
      <w:rPr>
        <w:sz w:val="18"/>
        <w:szCs w:val="18"/>
      </w:rPr>
      <w:fldChar w:fldCharType="begin"/>
    </w:r>
    <w:r w:rsidRPr="00946E76">
      <w:rPr>
        <w:sz w:val="18"/>
        <w:szCs w:val="18"/>
      </w:rPr>
      <w:instrText xml:space="preserve"> PAGE </w:instrText>
    </w:r>
    <w:r w:rsidRPr="00946E76">
      <w:rPr>
        <w:sz w:val="18"/>
        <w:szCs w:val="18"/>
      </w:rPr>
      <w:fldChar w:fldCharType="separate"/>
    </w:r>
    <w:r w:rsidRPr="00946E76">
      <w:rPr>
        <w:sz w:val="18"/>
        <w:szCs w:val="18"/>
      </w:rPr>
      <w:t>10</w:t>
    </w:r>
    <w:r w:rsidRPr="00946E76">
      <w:rPr>
        <w:sz w:val="18"/>
        <w:szCs w:val="18"/>
      </w:rPr>
      <w:fldChar w:fldCharType="end"/>
    </w:r>
    <w:r w:rsidRPr="00946E76">
      <w:rPr>
        <w:sz w:val="18"/>
        <w:szCs w:val="18"/>
      </w:rPr>
      <w:t>/</w:t>
    </w:r>
    <w:r w:rsidRPr="00946E76">
      <w:rPr>
        <w:sz w:val="18"/>
        <w:szCs w:val="18"/>
      </w:rPr>
      <w:fldChar w:fldCharType="begin"/>
    </w:r>
    <w:r w:rsidRPr="00946E76">
      <w:rPr>
        <w:sz w:val="18"/>
        <w:szCs w:val="18"/>
      </w:rPr>
      <w:instrText xml:space="preserve"> NUMPAGES </w:instrText>
    </w:r>
    <w:r w:rsidRPr="00946E76">
      <w:rPr>
        <w:sz w:val="18"/>
        <w:szCs w:val="18"/>
      </w:rPr>
      <w:fldChar w:fldCharType="separate"/>
    </w:r>
    <w:r w:rsidRPr="00946E76">
      <w:rPr>
        <w:sz w:val="18"/>
        <w:szCs w:val="18"/>
      </w:rPr>
      <w:t>10</w:t>
    </w:r>
    <w:r w:rsidRPr="00946E7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9407" w14:textId="77777777" w:rsidR="003371E4" w:rsidRPr="00946E76" w:rsidRDefault="003371E4">
      <w:pPr>
        <w:rPr>
          <w:sz w:val="12"/>
        </w:rPr>
      </w:pPr>
      <w:r w:rsidRPr="00946E76">
        <w:separator/>
      </w:r>
    </w:p>
  </w:footnote>
  <w:footnote w:type="continuationSeparator" w:id="0">
    <w:p w14:paraId="1211F25A" w14:textId="77777777" w:rsidR="003371E4" w:rsidRPr="00946E76" w:rsidRDefault="003371E4">
      <w:pPr>
        <w:rPr>
          <w:sz w:val="12"/>
        </w:rPr>
      </w:pPr>
      <w:r w:rsidRPr="00946E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3141"/>
      <w:gridCol w:w="3078"/>
    </w:tblGrid>
    <w:tr w:rsidR="000971FD" w:rsidRPr="00946E76" w14:paraId="7AEF3882" w14:textId="77777777" w:rsidTr="006200BC">
      <w:trPr>
        <w:jc w:val="center"/>
      </w:trPr>
      <w:tc>
        <w:tcPr>
          <w:tcW w:w="3426" w:type="dxa"/>
          <w:vAlign w:val="center"/>
        </w:tcPr>
        <w:p w14:paraId="0C388B67" w14:textId="77777777" w:rsidR="000971FD" w:rsidRPr="00846A84" w:rsidRDefault="000971FD" w:rsidP="000971FD">
          <w:pPr>
            <w:pStyle w:val="En-tte"/>
            <w:rPr>
              <w:lang w:val="fr-CH"/>
            </w:rPr>
          </w:pPr>
          <w:r w:rsidRPr="0088276E">
            <w:rPr>
              <w:noProof/>
            </w:rPr>
            <w:drawing>
              <wp:inline distT="0" distB="0" distL="0" distR="0" wp14:anchorId="4657C245" wp14:editId="2FC4B266">
                <wp:extent cx="1692000" cy="691200"/>
                <wp:effectExtent l="0" t="0" r="3810" b="0"/>
                <wp:docPr id="2" name="Image 4"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Une image contenant Police, Graphique, text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l="8712" t="11470" r="12843" b="13102"/>
                        <a:stretch>
                          <a:fillRect/>
                        </a:stretch>
                      </pic:blipFill>
                      <pic:spPr bwMode="auto">
                        <a:xfrm>
                          <a:off x="0" y="0"/>
                          <a:ext cx="1692000" cy="691200"/>
                        </a:xfrm>
                        <a:prstGeom prst="rect">
                          <a:avLst/>
                        </a:prstGeom>
                      </pic:spPr>
                    </pic:pic>
                  </a:graphicData>
                </a:graphic>
              </wp:inline>
            </w:drawing>
          </w:r>
        </w:p>
      </w:tc>
      <w:tc>
        <w:tcPr>
          <w:tcW w:w="3101" w:type="dxa"/>
          <w:vAlign w:val="center"/>
        </w:tcPr>
        <w:p w14:paraId="70489DFF" w14:textId="77777777" w:rsidR="000971FD" w:rsidRPr="00846A84" w:rsidRDefault="000971FD" w:rsidP="000971FD">
          <w:pPr>
            <w:pStyle w:val="En-tte"/>
            <w:rPr>
              <w:lang w:val="fr-CH"/>
            </w:rPr>
          </w:pPr>
          <w:r w:rsidRPr="0088276E">
            <w:rPr>
              <w:noProof/>
            </w:rPr>
            <w:drawing>
              <wp:inline distT="0" distB="0" distL="0" distR="0" wp14:anchorId="27FCCB06" wp14:editId="28056219">
                <wp:extent cx="1857375" cy="694690"/>
                <wp:effectExtent l="0" t="0" r="0" b="0"/>
                <wp:docPr id="604941284" name="Image 1"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41284" name="Image 1" descr="Une image contenant Police, Graphique, logo, graphisme&#10;&#10;Description générée automatiquement"/>
                        <pic:cNvPicPr/>
                      </pic:nvPicPr>
                      <pic:blipFill rotWithShape="1">
                        <a:blip r:embed="rId2">
                          <a:extLst>
                            <a:ext uri="{28A0092B-C50C-407E-A947-70E740481C1C}">
                              <a14:useLocalDpi xmlns:a14="http://schemas.microsoft.com/office/drawing/2010/main" val="0"/>
                            </a:ext>
                          </a:extLst>
                        </a:blip>
                        <a:srcRect b="33501"/>
                        <a:stretch>
                          <a:fillRect/>
                        </a:stretch>
                      </pic:blipFill>
                      <pic:spPr bwMode="auto">
                        <a:xfrm>
                          <a:off x="0" y="0"/>
                          <a:ext cx="1857375" cy="694690"/>
                        </a:xfrm>
                        <a:prstGeom prst="rect">
                          <a:avLst/>
                        </a:prstGeom>
                        <a:ln>
                          <a:noFill/>
                        </a:ln>
                        <a:extLst>
                          <a:ext uri="{53640926-AAD7-44D8-BBD7-CCE9431645EC}">
                            <a14:shadowObscured xmlns:a14="http://schemas.microsoft.com/office/drawing/2010/main"/>
                          </a:ext>
                        </a:extLst>
                      </pic:spPr>
                    </pic:pic>
                  </a:graphicData>
                </a:graphic>
              </wp:inline>
            </w:drawing>
          </w:r>
        </w:p>
      </w:tc>
      <w:tc>
        <w:tcPr>
          <w:tcW w:w="3101" w:type="dxa"/>
          <w:vAlign w:val="center"/>
        </w:tcPr>
        <w:p w14:paraId="2CE22697" w14:textId="77777777" w:rsidR="000971FD" w:rsidRPr="00846A84" w:rsidRDefault="000971FD" w:rsidP="000971FD">
          <w:pPr>
            <w:pStyle w:val="En-tte"/>
            <w:rPr>
              <w:lang w:val="fr-CH"/>
            </w:rPr>
          </w:pPr>
          <w:r w:rsidRPr="0088276E">
            <w:rPr>
              <w:noProof/>
            </w:rPr>
            <w:drawing>
              <wp:inline distT="0" distB="0" distL="0" distR="0" wp14:anchorId="71912668" wp14:editId="687B4F00">
                <wp:extent cx="712800" cy="698400"/>
                <wp:effectExtent l="0" t="0" r="0" b="6985"/>
                <wp:docPr id="922273508" name="Image 76" descr="Une image contenant noir, obscurité,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descr="Une image contenant noir, obscurité, capture d’écran&#10;&#10;Le contenu généré par l’IA peut êtr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2800" cy="698400"/>
                        </a:xfrm>
                        <a:prstGeom prst="rect">
                          <a:avLst/>
                        </a:prstGeom>
                      </pic:spPr>
                    </pic:pic>
                  </a:graphicData>
                </a:graphic>
              </wp:inline>
            </w:drawing>
          </w:r>
        </w:p>
      </w:tc>
    </w:tr>
  </w:tbl>
  <w:p w14:paraId="484B744C" w14:textId="103D3234" w:rsidR="009B21B1" w:rsidRPr="00946E76" w:rsidRDefault="003A0AFA">
    <w:pPr>
      <w:pStyle w:val="En-tte"/>
    </w:pPr>
    <w:r w:rsidRPr="00946E76">
      <w:tab/>
      <w:t xml:space="preserve"> </w:t>
    </w:r>
    <w:r w:rsidRPr="00946E76">
      <w:tab/>
    </w:r>
  </w:p>
  <w:p w14:paraId="484B744D" w14:textId="2088826D" w:rsidR="009B21B1" w:rsidRPr="00946E76" w:rsidRDefault="009B21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7451" w14:textId="77777777" w:rsidR="009B21B1" w:rsidRPr="00946E76" w:rsidRDefault="00BF403A">
    <w:pPr>
      <w:pStyle w:val="En-tte"/>
    </w:pPr>
    <w:r w:rsidRPr="0088276E">
      <w:rPr>
        <w:noProof/>
      </w:rPr>
      <w:drawing>
        <wp:anchor distT="0" distB="0" distL="114300" distR="114300" simplePos="0" relativeHeight="251658240" behindDoc="1" locked="0" layoutInCell="0" allowOverlap="1" wp14:anchorId="484B7459" wp14:editId="33E25D39">
          <wp:simplePos x="0" y="0"/>
          <wp:positionH relativeFrom="margin">
            <wp:posOffset>4559300</wp:posOffset>
          </wp:positionH>
          <wp:positionV relativeFrom="topMargin">
            <wp:posOffset>525145</wp:posOffset>
          </wp:positionV>
          <wp:extent cx="748665" cy="622300"/>
          <wp:effectExtent l="0" t="0" r="0" b="0"/>
          <wp:wrapSquare wrapText="bothSides"/>
          <wp:docPr id="3"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6"/>
                  <pic:cNvPicPr>
                    <a:picLocks noChangeAspect="1" noChangeArrowheads="1"/>
                  </pic:cNvPicPr>
                </pic:nvPicPr>
                <pic:blipFill>
                  <a:blip r:embed="rId1"/>
                  <a:stretch>
                    <a:fillRect/>
                  </a:stretch>
                </pic:blipFill>
                <pic:spPr bwMode="auto">
                  <a:xfrm>
                    <a:off x="0" y="0"/>
                    <a:ext cx="748665" cy="622300"/>
                  </a:xfrm>
                  <a:prstGeom prst="rect">
                    <a:avLst/>
                  </a:prstGeom>
                </pic:spPr>
              </pic:pic>
            </a:graphicData>
          </a:graphic>
        </wp:anchor>
      </w:drawing>
    </w:r>
    <w:r w:rsidRPr="0088276E">
      <w:rPr>
        <w:noProof/>
      </w:rPr>
      <w:drawing>
        <wp:inline distT="0" distB="0" distL="0" distR="0" wp14:anchorId="484B745B" wp14:editId="484B745C">
          <wp:extent cx="2032000" cy="8305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
                  <a:srcRect l="8712" t="11470" r="12843" b="13102"/>
                  <a:stretch>
                    <a:fillRect/>
                  </a:stretch>
                </pic:blipFill>
                <pic:spPr bwMode="auto">
                  <a:xfrm>
                    <a:off x="0" y="0"/>
                    <a:ext cx="2032000" cy="830580"/>
                  </a:xfrm>
                  <a:prstGeom prst="rect">
                    <a:avLst/>
                  </a:prstGeom>
                </pic:spPr>
              </pic:pic>
            </a:graphicData>
          </a:graphic>
        </wp:inline>
      </w:drawing>
    </w:r>
  </w:p>
  <w:p w14:paraId="484B7452" w14:textId="77777777" w:rsidR="009B21B1" w:rsidRPr="00946E76" w:rsidRDefault="009B21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F93"/>
    <w:multiLevelType w:val="hybridMultilevel"/>
    <w:tmpl w:val="044E90D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8DD48D5"/>
    <w:multiLevelType w:val="hybridMultilevel"/>
    <w:tmpl w:val="CBC0FF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1935CAE"/>
    <w:multiLevelType w:val="multilevel"/>
    <w:tmpl w:val="864205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ED03F3"/>
    <w:multiLevelType w:val="multilevel"/>
    <w:tmpl w:val="63F8B5D4"/>
    <w:lvl w:ilvl="0">
      <w:start w:val="1"/>
      <w:numFmt w:val="upperLetter"/>
      <w:pStyle w:val="COMINNOList-Appendixes"/>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abstractNum w:abstractNumId="4" w15:restartNumberingAfterBreak="0">
    <w:nsid w:val="20C439F6"/>
    <w:multiLevelType w:val="hybridMultilevel"/>
    <w:tmpl w:val="1EE0EED8"/>
    <w:lvl w:ilvl="0" w:tplc="9DB0EE22">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EAE78F2"/>
    <w:multiLevelType w:val="multilevel"/>
    <w:tmpl w:val="6B6EDAD6"/>
    <w:lvl w:ilvl="0">
      <w:start w:val="1"/>
      <w:numFmt w:val="lowerLetter"/>
      <w:pStyle w:val="COMINNOParagraph"/>
      <w:lvlText w:val="%1)"/>
      <w:lvlJc w:val="left"/>
      <w:pPr>
        <w:tabs>
          <w:tab w:val="num" w:pos="0"/>
        </w:tabs>
        <w:ind w:left="578" w:hanging="578"/>
      </w:pPr>
      <w:rPr>
        <w:rFonts w:ascii="Arial" w:eastAsia="F" w:hAnsi="Arial" w:cs="Arial" w:hint="default"/>
      </w:rPr>
    </w:lvl>
    <w:lvl w:ilvl="1">
      <w:start w:val="1"/>
      <w:numFmt w:val="lowerLetter"/>
      <w:lvlText w:val="(%2)"/>
      <w:lvlJc w:val="left"/>
      <w:pPr>
        <w:tabs>
          <w:tab w:val="num" w:pos="0"/>
        </w:tabs>
        <w:ind w:left="986" w:hanging="408"/>
      </w:pPr>
    </w:lvl>
    <w:lvl w:ilvl="2">
      <w:start w:val="1"/>
      <w:numFmt w:val="lowerRoman"/>
      <w:lvlText w:val=" %3."/>
      <w:lvlJc w:val="left"/>
      <w:pPr>
        <w:tabs>
          <w:tab w:val="num" w:pos="0"/>
        </w:tabs>
        <w:ind w:left="1168" w:hanging="88"/>
      </w:pPr>
    </w:lvl>
    <w:lvl w:ilvl="3">
      <w:start w:val="1"/>
      <w:numFmt w:val="upperLetter"/>
      <w:lvlText w:val=" %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Symbol" w:hAnsi="Symbol" w:cs="Symbol"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6" w15:restartNumberingAfterBreak="0">
    <w:nsid w:val="467246B0"/>
    <w:multiLevelType w:val="multilevel"/>
    <w:tmpl w:val="14880EAA"/>
    <w:lvl w:ilvl="0">
      <w:start w:val="1"/>
      <w:numFmt w:val="decimal"/>
      <w:pStyle w:val="COMINNOHeading1"/>
      <w:lvlText w:val="%1."/>
      <w:lvlJc w:val="left"/>
      <w:pPr>
        <w:tabs>
          <w:tab w:val="num" w:pos="0"/>
        </w:tabs>
        <w:ind w:left="578" w:hanging="578"/>
      </w:pPr>
    </w:lvl>
    <w:lvl w:ilvl="1">
      <w:start w:val="1"/>
      <w:numFmt w:val="decimal"/>
      <w:lvlText w:val="%1.%2."/>
      <w:lvlJc w:val="left"/>
      <w:pPr>
        <w:tabs>
          <w:tab w:val="num" w:pos="0"/>
        </w:tabs>
        <w:ind w:left="578" w:hanging="578"/>
      </w:pPr>
    </w:lvl>
    <w:lvl w:ilvl="2">
      <w:start w:val="1"/>
      <w:numFmt w:val="decimal"/>
      <w:lvlText w:val="%1.%2.%3."/>
      <w:lvlJc w:val="right"/>
      <w:pPr>
        <w:tabs>
          <w:tab w:val="num" w:pos="0"/>
        </w:tabs>
        <w:ind w:left="578" w:hanging="578"/>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7" w15:restartNumberingAfterBreak="0">
    <w:nsid w:val="4D2377DF"/>
    <w:multiLevelType w:val="hybridMultilevel"/>
    <w:tmpl w:val="D4DEE9EA"/>
    <w:lvl w:ilvl="0" w:tplc="17F68748">
      <w:start w:val="2"/>
      <w:numFmt w:val="bullet"/>
      <w:lvlText w:val="-"/>
      <w:lvlJc w:val="left"/>
      <w:pPr>
        <w:ind w:left="720" w:hanging="360"/>
      </w:pPr>
      <w:rPr>
        <w:rFonts w:ascii="Helvetica" w:eastAsia="Helvetica" w:hAnsi="Helvetica" w:cs="Helvetic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2C60414"/>
    <w:multiLevelType w:val="hybridMultilevel"/>
    <w:tmpl w:val="6818D7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74D3E7A"/>
    <w:multiLevelType w:val="hybridMultilevel"/>
    <w:tmpl w:val="0010D0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C165DB4"/>
    <w:multiLevelType w:val="hybridMultilevel"/>
    <w:tmpl w:val="09B6CE0C"/>
    <w:lvl w:ilvl="0" w:tplc="294005AC">
      <w:start w:val="1"/>
      <w:numFmt w:val="decimal"/>
      <w:pStyle w:val="Titre1"/>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1" w15:restartNumberingAfterBreak="0">
    <w:nsid w:val="748F5F29"/>
    <w:multiLevelType w:val="multilevel"/>
    <w:tmpl w:val="227AF64E"/>
    <w:lvl w:ilvl="0">
      <w:start w:val="1"/>
      <w:numFmt w:val="decimal"/>
      <w:lvlText w:val="%1"/>
      <w:lvlJc w:val="left"/>
      <w:pPr>
        <w:ind w:left="432" w:hanging="432"/>
      </w:pPr>
      <w:rPr>
        <w:rFonts w:ascii="Arial" w:hAnsi="Arial" w:cs="Arial" w:hint="default"/>
      </w:rPr>
    </w:lvl>
    <w:lvl w:ilvl="1">
      <w:start w:val="1"/>
      <w:numFmt w:val="decimal"/>
      <w:pStyle w:val="Titre2"/>
      <w:lvlText w:val="%1.%2"/>
      <w:lvlJc w:val="left"/>
      <w:pPr>
        <w:ind w:left="576" w:hanging="576"/>
      </w:pPr>
      <w:rPr>
        <w:rFonts w:ascii="Arial" w:hAnsi="Arial" w:cs="Arial" w:hint="default"/>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7B250B5C"/>
    <w:multiLevelType w:val="multilevel"/>
    <w:tmpl w:val="0AA6CAD0"/>
    <w:lvl w:ilvl="0">
      <w:start w:val="1"/>
      <w:numFmt w:val="upperLetter"/>
      <w:pStyle w:val="COMINNOList-1"/>
      <w:lvlText w:val="%1"/>
      <w:lvlJc w:val="left"/>
      <w:pPr>
        <w:tabs>
          <w:tab w:val="num" w:pos="0"/>
        </w:tabs>
        <w:ind w:left="329" w:hanging="329"/>
      </w:pPr>
    </w:lvl>
    <w:lvl w:ilvl="1">
      <w:start w:val="1"/>
      <w:numFmt w:val="lowerLetter"/>
      <w:lvlText w:val="%1.%2"/>
      <w:lvlJc w:val="left"/>
      <w:pPr>
        <w:tabs>
          <w:tab w:val="num" w:pos="0"/>
        </w:tabs>
        <w:ind w:left="329" w:hanging="329"/>
      </w:pPr>
    </w:lvl>
    <w:lvl w:ilvl="2">
      <w:start w:val="1"/>
      <w:numFmt w:val="lowerRoman"/>
      <w:lvlText w:val="%1.%2.%3"/>
      <w:lvlJc w:val="left"/>
      <w:pPr>
        <w:tabs>
          <w:tab w:val="num" w:pos="0"/>
        </w:tabs>
        <w:ind w:left="329" w:hanging="329"/>
      </w:pPr>
    </w:lvl>
    <w:lvl w:ilvl="3">
      <w:start w:val="1"/>
      <w:numFmt w:val="bullet"/>
      <w:lvlText w:val=""/>
      <w:lvlJc w:val="left"/>
      <w:pPr>
        <w:tabs>
          <w:tab w:val="num" w:pos="0"/>
        </w:tabs>
        <w:ind w:left="329" w:hanging="329"/>
      </w:pPr>
      <w:rPr>
        <w:rFonts w:ascii="Symbol" w:hAnsi="Symbol" w:cs="Symbol" w:hint="default"/>
      </w:rPr>
    </w:lvl>
    <w:lvl w:ilvl="4">
      <w:start w:val="1"/>
      <w:numFmt w:val="bullet"/>
      <w:lvlText w:val="˗"/>
      <w:lvlJc w:val="left"/>
      <w:pPr>
        <w:tabs>
          <w:tab w:val="num" w:pos="0"/>
        </w:tabs>
        <w:ind w:left="329" w:hanging="329"/>
      </w:pPr>
      <w:rPr>
        <w:rFonts w:ascii="Times New Roman" w:hAnsi="Times New Roman" w:cs="Times New Roman" w:hint="default"/>
      </w:rPr>
    </w:lvl>
    <w:lvl w:ilvl="5">
      <w:start w:val="1"/>
      <w:numFmt w:val="lowerRoman"/>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lowerLetter"/>
      <w:lvlText w:val="%1.%2.%3.%4.%5.%6.%7.%8"/>
      <w:lvlJc w:val="left"/>
      <w:pPr>
        <w:tabs>
          <w:tab w:val="num" w:pos="0"/>
        </w:tabs>
        <w:ind w:left="2880" w:hanging="360"/>
      </w:pPr>
    </w:lvl>
    <w:lvl w:ilvl="8">
      <w:start w:val="1"/>
      <w:numFmt w:val="lowerRoman"/>
      <w:lvlText w:val="%1.%2.%3.%4.%5.%6.%7.%8.%9"/>
      <w:lvlJc w:val="left"/>
      <w:pPr>
        <w:tabs>
          <w:tab w:val="num" w:pos="0"/>
        </w:tabs>
        <w:ind w:left="3240" w:hanging="360"/>
      </w:pPr>
    </w:lvl>
  </w:abstractNum>
  <w:num w:numId="1" w16cid:durableId="1245604565">
    <w:abstractNumId w:val="2"/>
  </w:num>
  <w:num w:numId="2" w16cid:durableId="673385160">
    <w:abstractNumId w:val="4"/>
  </w:num>
  <w:num w:numId="3" w16cid:durableId="867640011">
    <w:abstractNumId w:val="5"/>
  </w:num>
  <w:num w:numId="4" w16cid:durableId="696856256">
    <w:abstractNumId w:val="6"/>
  </w:num>
  <w:num w:numId="5" w16cid:durableId="642736814">
    <w:abstractNumId w:val="3"/>
  </w:num>
  <w:num w:numId="6" w16cid:durableId="1378355381">
    <w:abstractNumId w:val="12"/>
  </w:num>
  <w:num w:numId="7" w16cid:durableId="39788847">
    <w:abstractNumId w:val="7"/>
  </w:num>
  <w:num w:numId="8" w16cid:durableId="1054423892">
    <w:abstractNumId w:val="5"/>
    <w:lvlOverride w:ilvl="0">
      <w:startOverride w:val="1"/>
    </w:lvlOverride>
  </w:num>
  <w:num w:numId="9" w16cid:durableId="145518296">
    <w:abstractNumId w:val="5"/>
    <w:lvlOverride w:ilvl="0">
      <w:startOverride w:val="7"/>
    </w:lvlOverride>
  </w:num>
  <w:num w:numId="10" w16cid:durableId="652294310">
    <w:abstractNumId w:val="9"/>
  </w:num>
  <w:num w:numId="11" w16cid:durableId="956177679">
    <w:abstractNumId w:val="0"/>
  </w:num>
  <w:num w:numId="12" w16cid:durableId="1501459329">
    <w:abstractNumId w:val="11"/>
  </w:num>
  <w:num w:numId="13" w16cid:durableId="36592961">
    <w:abstractNumId w:val="8"/>
  </w:num>
  <w:num w:numId="14" w16cid:durableId="1686903045">
    <w:abstractNumId w:val="5"/>
    <w:lvlOverride w:ilvl="0">
      <w:startOverride w:val="1"/>
    </w:lvlOverride>
  </w:num>
  <w:num w:numId="15" w16cid:durableId="29915003">
    <w:abstractNumId w:val="5"/>
    <w:lvlOverride w:ilvl="0">
      <w:startOverride w:val="1"/>
    </w:lvlOverride>
  </w:num>
  <w:num w:numId="16" w16cid:durableId="1208176718">
    <w:abstractNumId w:val="5"/>
    <w:lvlOverride w:ilvl="0">
      <w:startOverride w:val="1"/>
    </w:lvlOverride>
  </w:num>
  <w:num w:numId="17" w16cid:durableId="1280180791">
    <w:abstractNumId w:val="5"/>
    <w:lvlOverride w:ilvl="0">
      <w:startOverride w:val="1"/>
    </w:lvlOverride>
  </w:num>
  <w:num w:numId="18" w16cid:durableId="1939945652">
    <w:abstractNumId w:val="5"/>
    <w:lvlOverride w:ilvl="0">
      <w:startOverride w:val="1"/>
    </w:lvlOverride>
  </w:num>
  <w:num w:numId="19" w16cid:durableId="418908908">
    <w:abstractNumId w:val="5"/>
    <w:lvlOverride w:ilvl="0">
      <w:startOverride w:val="1"/>
    </w:lvlOverride>
  </w:num>
  <w:num w:numId="20" w16cid:durableId="145710677">
    <w:abstractNumId w:val="5"/>
    <w:lvlOverride w:ilvl="0">
      <w:startOverride w:val="1"/>
    </w:lvlOverride>
  </w:num>
  <w:num w:numId="21" w16cid:durableId="1476796484">
    <w:abstractNumId w:val="5"/>
    <w:lvlOverride w:ilvl="0">
      <w:startOverride w:val="1"/>
    </w:lvlOverride>
  </w:num>
  <w:num w:numId="22" w16cid:durableId="2015303757">
    <w:abstractNumId w:val="5"/>
    <w:lvlOverride w:ilvl="0">
      <w:startOverride w:val="1"/>
    </w:lvlOverride>
  </w:num>
  <w:num w:numId="23" w16cid:durableId="1667897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126498">
    <w:abstractNumId w:val="1"/>
  </w:num>
  <w:num w:numId="26" w16cid:durableId="1870482412">
    <w:abstractNumId w:val="10"/>
  </w:num>
  <w:num w:numId="27" w16cid:durableId="913204765">
    <w:abstractNumId w:val="10"/>
    <w:lvlOverride w:ilvl="0">
      <w:startOverride w:val="1"/>
    </w:lvlOverride>
  </w:num>
  <w:num w:numId="28" w16cid:durableId="1065908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B1"/>
    <w:rsid w:val="0000264E"/>
    <w:rsid w:val="00002926"/>
    <w:rsid w:val="00033689"/>
    <w:rsid w:val="000342A0"/>
    <w:rsid w:val="00047EBD"/>
    <w:rsid w:val="00075B2F"/>
    <w:rsid w:val="000971FD"/>
    <w:rsid w:val="000A6256"/>
    <w:rsid w:val="000B4B5E"/>
    <w:rsid w:val="000B6293"/>
    <w:rsid w:val="000D4E21"/>
    <w:rsid w:val="000F0BA2"/>
    <w:rsid w:val="000F0C0D"/>
    <w:rsid w:val="000F27C8"/>
    <w:rsid w:val="00152B54"/>
    <w:rsid w:val="001539E4"/>
    <w:rsid w:val="001600E7"/>
    <w:rsid w:val="00174FB2"/>
    <w:rsid w:val="00176951"/>
    <w:rsid w:val="0019206D"/>
    <w:rsid w:val="001A74DE"/>
    <w:rsid w:val="001B1FF9"/>
    <w:rsid w:val="001C59F1"/>
    <w:rsid w:val="001C62DA"/>
    <w:rsid w:val="001D2BFD"/>
    <w:rsid w:val="001D72F0"/>
    <w:rsid w:val="001E0561"/>
    <w:rsid w:val="00204885"/>
    <w:rsid w:val="00214E59"/>
    <w:rsid w:val="00224039"/>
    <w:rsid w:val="00225DD5"/>
    <w:rsid w:val="00231BF6"/>
    <w:rsid w:val="00240683"/>
    <w:rsid w:val="002406CC"/>
    <w:rsid w:val="002444D4"/>
    <w:rsid w:val="002444E2"/>
    <w:rsid w:val="00251D3F"/>
    <w:rsid w:val="00263EDB"/>
    <w:rsid w:val="00264AC7"/>
    <w:rsid w:val="00270B7C"/>
    <w:rsid w:val="00280E8A"/>
    <w:rsid w:val="00286610"/>
    <w:rsid w:val="00295981"/>
    <w:rsid w:val="002C22EC"/>
    <w:rsid w:val="002E263A"/>
    <w:rsid w:val="002E32EB"/>
    <w:rsid w:val="002E5F16"/>
    <w:rsid w:val="002F48FB"/>
    <w:rsid w:val="0030166A"/>
    <w:rsid w:val="00301B95"/>
    <w:rsid w:val="0030659B"/>
    <w:rsid w:val="0031202B"/>
    <w:rsid w:val="00320837"/>
    <w:rsid w:val="003274D1"/>
    <w:rsid w:val="00327FA3"/>
    <w:rsid w:val="003371E4"/>
    <w:rsid w:val="003512C8"/>
    <w:rsid w:val="003555BA"/>
    <w:rsid w:val="00355D8A"/>
    <w:rsid w:val="00363898"/>
    <w:rsid w:val="003643F0"/>
    <w:rsid w:val="00381A65"/>
    <w:rsid w:val="00381E56"/>
    <w:rsid w:val="003A0AFA"/>
    <w:rsid w:val="003A4703"/>
    <w:rsid w:val="003A491F"/>
    <w:rsid w:val="003B2D9E"/>
    <w:rsid w:val="003D0C90"/>
    <w:rsid w:val="003D14DF"/>
    <w:rsid w:val="003D19B7"/>
    <w:rsid w:val="00411AAF"/>
    <w:rsid w:val="00415E58"/>
    <w:rsid w:val="00425C3C"/>
    <w:rsid w:val="0044766D"/>
    <w:rsid w:val="004512CE"/>
    <w:rsid w:val="00474D77"/>
    <w:rsid w:val="004A1FC2"/>
    <w:rsid w:val="004B1E19"/>
    <w:rsid w:val="004C5A56"/>
    <w:rsid w:val="004D0B97"/>
    <w:rsid w:val="004F10F9"/>
    <w:rsid w:val="004F266E"/>
    <w:rsid w:val="004F7CD9"/>
    <w:rsid w:val="0050297E"/>
    <w:rsid w:val="00513C84"/>
    <w:rsid w:val="0056106A"/>
    <w:rsid w:val="0057436E"/>
    <w:rsid w:val="00575378"/>
    <w:rsid w:val="005A0694"/>
    <w:rsid w:val="005B53E1"/>
    <w:rsid w:val="005D7462"/>
    <w:rsid w:val="005E37B5"/>
    <w:rsid w:val="005F3342"/>
    <w:rsid w:val="005F72D4"/>
    <w:rsid w:val="00607F5D"/>
    <w:rsid w:val="006132D9"/>
    <w:rsid w:val="00641535"/>
    <w:rsid w:val="00664CFE"/>
    <w:rsid w:val="006A0E7C"/>
    <w:rsid w:val="006C5487"/>
    <w:rsid w:val="006D0491"/>
    <w:rsid w:val="006E6545"/>
    <w:rsid w:val="007059C8"/>
    <w:rsid w:val="00717487"/>
    <w:rsid w:val="00733D99"/>
    <w:rsid w:val="0074686C"/>
    <w:rsid w:val="007501BE"/>
    <w:rsid w:val="007505E7"/>
    <w:rsid w:val="007517BF"/>
    <w:rsid w:val="00775F8E"/>
    <w:rsid w:val="00795C72"/>
    <w:rsid w:val="007A6A3B"/>
    <w:rsid w:val="007A6B86"/>
    <w:rsid w:val="007A75F0"/>
    <w:rsid w:val="007C4A54"/>
    <w:rsid w:val="007C7285"/>
    <w:rsid w:val="007D2AA2"/>
    <w:rsid w:val="007E1712"/>
    <w:rsid w:val="007F406F"/>
    <w:rsid w:val="00805B68"/>
    <w:rsid w:val="008136F9"/>
    <w:rsid w:val="00820DA6"/>
    <w:rsid w:val="00825928"/>
    <w:rsid w:val="008304A4"/>
    <w:rsid w:val="00842540"/>
    <w:rsid w:val="00845806"/>
    <w:rsid w:val="00846A84"/>
    <w:rsid w:val="008815F7"/>
    <w:rsid w:val="0088276E"/>
    <w:rsid w:val="00890F18"/>
    <w:rsid w:val="008970B2"/>
    <w:rsid w:val="008A4773"/>
    <w:rsid w:val="008C1A11"/>
    <w:rsid w:val="008C1FB2"/>
    <w:rsid w:val="008C3430"/>
    <w:rsid w:val="008D3732"/>
    <w:rsid w:val="008D640A"/>
    <w:rsid w:val="008E38E5"/>
    <w:rsid w:val="00930109"/>
    <w:rsid w:val="00930132"/>
    <w:rsid w:val="00934906"/>
    <w:rsid w:val="00946E76"/>
    <w:rsid w:val="009639FB"/>
    <w:rsid w:val="00972869"/>
    <w:rsid w:val="0097304A"/>
    <w:rsid w:val="00973217"/>
    <w:rsid w:val="00995465"/>
    <w:rsid w:val="009A14B4"/>
    <w:rsid w:val="009A43B8"/>
    <w:rsid w:val="009B21B1"/>
    <w:rsid w:val="009B3E57"/>
    <w:rsid w:val="009B7410"/>
    <w:rsid w:val="009D673D"/>
    <w:rsid w:val="009E4C0C"/>
    <w:rsid w:val="009E75F6"/>
    <w:rsid w:val="009F57D3"/>
    <w:rsid w:val="00A14F8A"/>
    <w:rsid w:val="00A269EB"/>
    <w:rsid w:val="00A301AA"/>
    <w:rsid w:val="00A30242"/>
    <w:rsid w:val="00A4286D"/>
    <w:rsid w:val="00A675E4"/>
    <w:rsid w:val="00A677DC"/>
    <w:rsid w:val="00A74432"/>
    <w:rsid w:val="00A7645C"/>
    <w:rsid w:val="00AC69D0"/>
    <w:rsid w:val="00AD1D86"/>
    <w:rsid w:val="00AD277B"/>
    <w:rsid w:val="00AF0D6E"/>
    <w:rsid w:val="00B06734"/>
    <w:rsid w:val="00B13336"/>
    <w:rsid w:val="00B13E71"/>
    <w:rsid w:val="00B53B21"/>
    <w:rsid w:val="00B65F60"/>
    <w:rsid w:val="00B70D78"/>
    <w:rsid w:val="00B71EFF"/>
    <w:rsid w:val="00B721DE"/>
    <w:rsid w:val="00B7438F"/>
    <w:rsid w:val="00B85844"/>
    <w:rsid w:val="00B85B73"/>
    <w:rsid w:val="00B92E36"/>
    <w:rsid w:val="00BA05AB"/>
    <w:rsid w:val="00BA70B4"/>
    <w:rsid w:val="00BB6B63"/>
    <w:rsid w:val="00BC283C"/>
    <w:rsid w:val="00BE6F81"/>
    <w:rsid w:val="00BF403A"/>
    <w:rsid w:val="00C15CEC"/>
    <w:rsid w:val="00C229B0"/>
    <w:rsid w:val="00C270DF"/>
    <w:rsid w:val="00C33FA8"/>
    <w:rsid w:val="00C35B0D"/>
    <w:rsid w:val="00C44AD2"/>
    <w:rsid w:val="00C66DEF"/>
    <w:rsid w:val="00C711FA"/>
    <w:rsid w:val="00C75C2E"/>
    <w:rsid w:val="00CA0CCC"/>
    <w:rsid w:val="00CA4D06"/>
    <w:rsid w:val="00CB4431"/>
    <w:rsid w:val="00CB49DF"/>
    <w:rsid w:val="00CC65F2"/>
    <w:rsid w:val="00CE4D80"/>
    <w:rsid w:val="00CF0DA2"/>
    <w:rsid w:val="00CF100E"/>
    <w:rsid w:val="00CF7908"/>
    <w:rsid w:val="00D007BE"/>
    <w:rsid w:val="00D1059D"/>
    <w:rsid w:val="00D122B7"/>
    <w:rsid w:val="00D15EF3"/>
    <w:rsid w:val="00D21009"/>
    <w:rsid w:val="00D31654"/>
    <w:rsid w:val="00D519B3"/>
    <w:rsid w:val="00D60D3D"/>
    <w:rsid w:val="00D635FB"/>
    <w:rsid w:val="00D67CC2"/>
    <w:rsid w:val="00D721C5"/>
    <w:rsid w:val="00D74A33"/>
    <w:rsid w:val="00D76BCB"/>
    <w:rsid w:val="00D83986"/>
    <w:rsid w:val="00D86643"/>
    <w:rsid w:val="00DA2EF8"/>
    <w:rsid w:val="00DB746B"/>
    <w:rsid w:val="00DC6B1C"/>
    <w:rsid w:val="00DD0D4E"/>
    <w:rsid w:val="00E150C9"/>
    <w:rsid w:val="00E17723"/>
    <w:rsid w:val="00E30737"/>
    <w:rsid w:val="00E6207D"/>
    <w:rsid w:val="00E65FBB"/>
    <w:rsid w:val="00EC7847"/>
    <w:rsid w:val="00ED00D9"/>
    <w:rsid w:val="00ED6A7F"/>
    <w:rsid w:val="00EE2A0E"/>
    <w:rsid w:val="00EF3953"/>
    <w:rsid w:val="00F0337F"/>
    <w:rsid w:val="00F04140"/>
    <w:rsid w:val="00F05504"/>
    <w:rsid w:val="00F13CCA"/>
    <w:rsid w:val="00F31E2D"/>
    <w:rsid w:val="00F5224E"/>
    <w:rsid w:val="00F61835"/>
    <w:rsid w:val="00F849E9"/>
    <w:rsid w:val="00F9686A"/>
    <w:rsid w:val="00FA624B"/>
    <w:rsid w:val="00FA78CF"/>
    <w:rsid w:val="00FB5DCD"/>
    <w:rsid w:val="00FC611E"/>
    <w:rsid w:val="00FD75B1"/>
    <w:rsid w:val="00FE7B43"/>
    <w:rsid w:val="00FF4E19"/>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B734E"/>
  <w15:docId w15:val="{02B9F5E1-D1D4-46B1-BC82-41E266B2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152B54"/>
    <w:rPr>
      <w:rFonts w:ascii="Ubuntu Mono" w:eastAsia="Noto Serif CJK SC" w:hAnsi="Ubuntu Mono" w:cs="Lohit Devanagari"/>
      <w:color w:val="000000"/>
      <w:kern w:val="2"/>
      <w:sz w:val="21"/>
      <w:szCs w:val="24"/>
      <w:lang w:eastAsia="zh-CN" w:bidi="hi-IN"/>
    </w:rPr>
  </w:style>
  <w:style w:type="paragraph" w:styleId="Titre1">
    <w:name w:val="heading 1"/>
    <w:basedOn w:val="Heading"/>
    <w:next w:val="Textbody"/>
    <w:link w:val="Titre1Car"/>
    <w:autoRedefine/>
    <w:uiPriority w:val="9"/>
    <w:qFormat/>
    <w:rsid w:val="00CC65F2"/>
    <w:pPr>
      <w:numPr>
        <w:numId w:val="26"/>
      </w:numPr>
      <w:outlineLvl w:val="0"/>
    </w:pPr>
    <w:rPr>
      <w:b/>
      <w:bCs/>
      <w:lang w:val="en-GB"/>
    </w:rPr>
  </w:style>
  <w:style w:type="paragraph" w:styleId="Titre2">
    <w:name w:val="heading 2"/>
    <w:basedOn w:val="Heading"/>
    <w:next w:val="Textbody"/>
    <w:link w:val="Titre2Car"/>
    <w:uiPriority w:val="9"/>
    <w:unhideWhenUsed/>
    <w:qFormat/>
    <w:rsid w:val="00152B54"/>
    <w:pPr>
      <w:numPr>
        <w:ilvl w:val="1"/>
        <w:numId w:val="12"/>
      </w:numPr>
      <w:spacing w:before="200" w:after="0"/>
      <w:outlineLvl w:val="1"/>
    </w:pPr>
    <w:rPr>
      <w:b/>
      <w:bCs/>
    </w:rPr>
  </w:style>
  <w:style w:type="paragraph" w:styleId="Titre3">
    <w:name w:val="heading 3"/>
    <w:basedOn w:val="Heading"/>
    <w:next w:val="Textbody"/>
    <w:link w:val="Titre3Car"/>
    <w:uiPriority w:val="9"/>
    <w:unhideWhenUsed/>
    <w:qFormat/>
    <w:rsid w:val="00152B54"/>
    <w:pPr>
      <w:numPr>
        <w:ilvl w:val="2"/>
        <w:numId w:val="12"/>
      </w:numPr>
      <w:spacing w:before="140" w:after="0"/>
      <w:outlineLvl w:val="2"/>
    </w:pPr>
    <w:rPr>
      <w:b/>
      <w:bCs/>
    </w:rPr>
  </w:style>
  <w:style w:type="paragraph" w:styleId="Titre4">
    <w:name w:val="heading 4"/>
    <w:basedOn w:val="Heading"/>
    <w:next w:val="Textbody"/>
    <w:link w:val="Titre4Car"/>
    <w:uiPriority w:val="9"/>
    <w:unhideWhenUsed/>
    <w:qFormat/>
    <w:rsid w:val="00152B54"/>
    <w:pPr>
      <w:numPr>
        <w:ilvl w:val="3"/>
        <w:numId w:val="12"/>
      </w:numPr>
      <w:spacing w:before="120" w:after="0"/>
      <w:outlineLvl w:val="3"/>
    </w:pPr>
    <w:rPr>
      <w:b/>
      <w:bCs/>
      <w:i/>
      <w:iCs/>
    </w:rPr>
  </w:style>
  <w:style w:type="paragraph" w:styleId="Titre5">
    <w:name w:val="heading 5"/>
    <w:basedOn w:val="Heading"/>
    <w:next w:val="Textbody"/>
    <w:link w:val="Titre5Car"/>
    <w:uiPriority w:val="9"/>
    <w:semiHidden/>
    <w:unhideWhenUsed/>
    <w:qFormat/>
    <w:rsid w:val="00152B54"/>
    <w:pPr>
      <w:numPr>
        <w:ilvl w:val="4"/>
        <w:numId w:val="12"/>
      </w:numPr>
      <w:spacing w:before="120" w:after="60"/>
      <w:outlineLvl w:val="4"/>
    </w:pPr>
    <w:rPr>
      <w:b/>
      <w:bCs/>
    </w:rPr>
  </w:style>
  <w:style w:type="paragraph" w:styleId="Titre6">
    <w:name w:val="heading 6"/>
    <w:basedOn w:val="Heading"/>
    <w:next w:val="Textbody"/>
    <w:link w:val="Titre6Car"/>
    <w:uiPriority w:val="9"/>
    <w:semiHidden/>
    <w:unhideWhenUsed/>
    <w:qFormat/>
    <w:rsid w:val="00152B54"/>
    <w:pPr>
      <w:numPr>
        <w:ilvl w:val="5"/>
        <w:numId w:val="12"/>
      </w:numPr>
      <w:spacing w:before="60" w:after="60"/>
      <w:outlineLvl w:val="5"/>
    </w:pPr>
    <w:rPr>
      <w:b/>
      <w:bCs/>
      <w:i/>
      <w:iCs/>
    </w:rPr>
  </w:style>
  <w:style w:type="paragraph" w:styleId="Titre7">
    <w:name w:val="heading 7"/>
    <w:basedOn w:val="Heading"/>
    <w:next w:val="Corpsdetexte"/>
    <w:link w:val="Titre7Car"/>
    <w:qFormat/>
    <w:rsid w:val="00152B54"/>
    <w:pPr>
      <w:numPr>
        <w:ilvl w:val="6"/>
        <w:numId w:val="12"/>
      </w:numPr>
      <w:spacing w:before="60" w:after="60"/>
      <w:outlineLvl w:val="6"/>
    </w:pPr>
    <w:rPr>
      <w:b/>
      <w:bCs/>
      <w:sz w:val="20"/>
      <w:szCs w:val="20"/>
    </w:rPr>
  </w:style>
  <w:style w:type="paragraph" w:styleId="Titre8">
    <w:name w:val="heading 8"/>
    <w:basedOn w:val="Heading"/>
    <w:next w:val="Corpsdetexte"/>
    <w:link w:val="Titre8Car"/>
    <w:qFormat/>
    <w:rsid w:val="00152B54"/>
    <w:pPr>
      <w:numPr>
        <w:ilvl w:val="7"/>
        <w:numId w:val="12"/>
      </w:numPr>
      <w:spacing w:before="60" w:after="60"/>
      <w:outlineLvl w:val="7"/>
    </w:pPr>
    <w:rPr>
      <w:b/>
      <w:bCs/>
      <w:i/>
      <w:iCs/>
      <w:sz w:val="20"/>
      <w:szCs w:val="20"/>
    </w:rPr>
  </w:style>
  <w:style w:type="paragraph" w:styleId="Titre9">
    <w:name w:val="heading 9"/>
    <w:basedOn w:val="Heading"/>
    <w:next w:val="Corpsdetexte"/>
    <w:link w:val="Titre9Car"/>
    <w:qFormat/>
    <w:rsid w:val="00152B54"/>
    <w:pPr>
      <w:numPr>
        <w:ilvl w:val="8"/>
        <w:numId w:val="12"/>
      </w:numPr>
      <w:spacing w:before="60" w:after="60"/>
      <w:outlineLvl w:val="8"/>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rsid w:val="00152B54"/>
    <w:rPr>
      <w:rFonts w:cs="Mangal"/>
    </w:rPr>
  </w:style>
  <w:style w:type="character" w:customStyle="1" w:styleId="PieddepageCar">
    <w:name w:val="Pied de page Car"/>
    <w:basedOn w:val="Policepardfaut"/>
    <w:link w:val="Pieddepage"/>
    <w:qFormat/>
    <w:rsid w:val="00152B54"/>
    <w:rPr>
      <w:rFonts w:ascii="Helvetica" w:eastAsia="Helvetica" w:hAnsi="Helvetica" w:cs="Mangal"/>
      <w:color w:val="000000"/>
      <w:kern w:val="2"/>
      <w:sz w:val="16"/>
      <w:szCs w:val="24"/>
      <w:lang w:val="en-GB" w:eastAsia="zh-CN" w:bidi="hi-IN"/>
    </w:rPr>
  </w:style>
  <w:style w:type="character" w:styleId="Marquedecommentaire">
    <w:name w:val="annotation reference"/>
    <w:basedOn w:val="Policepardfaut"/>
    <w:uiPriority w:val="99"/>
    <w:semiHidden/>
    <w:unhideWhenUsed/>
    <w:qFormat/>
    <w:rsid w:val="00152B54"/>
    <w:rPr>
      <w:sz w:val="16"/>
      <w:szCs w:val="16"/>
    </w:rPr>
  </w:style>
  <w:style w:type="character" w:customStyle="1" w:styleId="CommentaireCar">
    <w:name w:val="Commentaire Car"/>
    <w:basedOn w:val="Policepardfaut"/>
    <w:link w:val="Commentaire"/>
    <w:uiPriority w:val="99"/>
    <w:qFormat/>
    <w:rsid w:val="00152B54"/>
    <w:rPr>
      <w:rFonts w:cs="Mangal"/>
      <w:color w:val="000000"/>
      <w:sz w:val="20"/>
      <w:szCs w:val="18"/>
    </w:rPr>
  </w:style>
  <w:style w:type="character" w:customStyle="1" w:styleId="ObjetducommentaireCar">
    <w:name w:val="Objet du commentaire Car"/>
    <w:basedOn w:val="CommentaireCar"/>
    <w:link w:val="Objetducommentaire"/>
    <w:uiPriority w:val="99"/>
    <w:semiHidden/>
    <w:qFormat/>
    <w:rsid w:val="00152B54"/>
    <w:rPr>
      <w:rFonts w:cs="Mangal"/>
      <w:b/>
      <w:bCs/>
      <w:color w:val="000000"/>
      <w:sz w:val="20"/>
      <w:szCs w:val="18"/>
    </w:rPr>
  </w:style>
  <w:style w:type="character" w:customStyle="1" w:styleId="TextedebullesCar">
    <w:name w:val="Texte de bulles Car"/>
    <w:basedOn w:val="Policepardfaut"/>
    <w:link w:val="Textedebulles"/>
    <w:qFormat/>
    <w:rsid w:val="00F75D3A"/>
    <w:rPr>
      <w:rFonts w:ascii="Segoe UI" w:eastAsia="Segoe UI" w:hAnsi="Segoe UI" w:cs="Mangal"/>
      <w:color w:val="000000"/>
      <w:kern w:val="2"/>
      <w:sz w:val="18"/>
      <w:szCs w:val="16"/>
      <w:lang w:eastAsia="zh-CN" w:bidi="hi-IN"/>
    </w:rPr>
  </w:style>
  <w:style w:type="character" w:customStyle="1" w:styleId="Titre1Car">
    <w:name w:val="Titre 1 Car"/>
    <w:basedOn w:val="Policepardfaut"/>
    <w:link w:val="Titre1"/>
    <w:uiPriority w:val="9"/>
    <w:qFormat/>
    <w:rsid w:val="00CC65F2"/>
    <w:rPr>
      <w:rFonts w:ascii="Arial" w:eastAsia="Noto Sans CJK SC" w:hAnsi="Arial" w:cs="Helvetica"/>
      <w:b/>
      <w:bCs/>
      <w:color w:val="000000"/>
      <w:kern w:val="2"/>
      <w:sz w:val="28"/>
      <w:szCs w:val="28"/>
      <w:lang w:val="en-GB" w:eastAsia="zh-CN" w:bidi="hi-IN"/>
    </w:rPr>
  </w:style>
  <w:style w:type="character" w:customStyle="1" w:styleId="Titre2Car">
    <w:name w:val="Titre 2 Car"/>
    <w:basedOn w:val="Policepardfaut"/>
    <w:link w:val="Titre2"/>
    <w:uiPriority w:val="9"/>
    <w:qFormat/>
    <w:rsid w:val="00295FEE"/>
    <w:rPr>
      <w:rFonts w:ascii="Arial" w:eastAsia="Noto Sans CJK SC" w:hAnsi="Arial" w:cs="Helvetica"/>
      <w:b/>
      <w:bCs/>
      <w:color w:val="000000"/>
      <w:kern w:val="2"/>
      <w:sz w:val="28"/>
      <w:szCs w:val="28"/>
      <w:lang w:eastAsia="zh-CN" w:bidi="hi-IN"/>
    </w:rPr>
  </w:style>
  <w:style w:type="character" w:customStyle="1" w:styleId="Titre3Car">
    <w:name w:val="Titre 3 Car"/>
    <w:basedOn w:val="Policepardfaut"/>
    <w:link w:val="Titre3"/>
    <w:uiPriority w:val="9"/>
    <w:qFormat/>
    <w:rsid w:val="00295FEE"/>
    <w:rPr>
      <w:rFonts w:ascii="Arial" w:eastAsia="Noto Sans CJK SC" w:hAnsi="Arial" w:cs="Helvetica"/>
      <w:b/>
      <w:bCs/>
      <w:color w:val="000000"/>
      <w:kern w:val="2"/>
      <w:sz w:val="28"/>
      <w:szCs w:val="28"/>
      <w:lang w:eastAsia="zh-CN" w:bidi="hi-IN"/>
    </w:rPr>
  </w:style>
  <w:style w:type="character" w:styleId="Lienhypertexte">
    <w:name w:val="Hyperlink"/>
    <w:basedOn w:val="Policepardfaut"/>
    <w:uiPriority w:val="99"/>
    <w:qFormat/>
    <w:rsid w:val="00152B54"/>
    <w:rPr>
      <w:color w:val="0563C1"/>
      <w:u w:val="single"/>
    </w:rPr>
  </w:style>
  <w:style w:type="character" w:customStyle="1" w:styleId="Titre4Car">
    <w:name w:val="Titre 4 Car"/>
    <w:basedOn w:val="Policepardfaut"/>
    <w:link w:val="Titre4"/>
    <w:uiPriority w:val="9"/>
    <w:qFormat/>
    <w:rsid w:val="00DF06ED"/>
    <w:rPr>
      <w:rFonts w:ascii="Arial" w:eastAsia="Noto Sans CJK SC" w:hAnsi="Arial" w:cs="Helvetica"/>
      <w:b/>
      <w:bCs/>
      <w:i/>
      <w:iCs/>
      <w:color w:val="000000"/>
      <w:kern w:val="2"/>
      <w:sz w:val="28"/>
      <w:szCs w:val="28"/>
      <w:lang w:eastAsia="zh-CN" w:bidi="hi-IN"/>
    </w:rPr>
  </w:style>
  <w:style w:type="character" w:styleId="Mentionnonrsolue">
    <w:name w:val="Unresolved Mention"/>
    <w:basedOn w:val="Policepardfaut"/>
    <w:qFormat/>
    <w:rsid w:val="00152B54"/>
    <w:rPr>
      <w:color w:val="605E5C"/>
      <w:shd w:val="clear" w:color="auto" w:fill="E1DFDD"/>
    </w:rPr>
  </w:style>
  <w:style w:type="character" w:styleId="Lienhypertextesuivivisit">
    <w:name w:val="FollowedHyperlink"/>
    <w:rsid w:val="00152B54"/>
    <w:rPr>
      <w:color w:val="800000"/>
      <w:u w:val="single"/>
    </w:rPr>
  </w:style>
  <w:style w:type="character" w:styleId="Numrodeligne">
    <w:name w:val="line number"/>
    <w:rsid w:val="00152B54"/>
  </w:style>
  <w:style w:type="character" w:customStyle="1" w:styleId="FootnoteCharacters">
    <w:name w:val="Footnote Characters"/>
    <w:qFormat/>
    <w:rsid w:val="00152B54"/>
    <w:rPr>
      <w:vertAlign w:val="superscript"/>
    </w:rPr>
  </w:style>
  <w:style w:type="character" w:customStyle="1" w:styleId="FootnoteCharacters1">
    <w:name w:val="Footnote Characters1"/>
    <w:qFormat/>
    <w:rsid w:val="00152B54"/>
    <w:rPr>
      <w:vertAlign w:val="superscript"/>
    </w:rPr>
  </w:style>
  <w:style w:type="character" w:styleId="Appelnotedebasdep">
    <w:name w:val="footnote reference"/>
    <w:rsid w:val="00152B54"/>
    <w:rPr>
      <w:vertAlign w:val="superscript"/>
    </w:rPr>
  </w:style>
  <w:style w:type="character" w:customStyle="1" w:styleId="EndnoteCharacters">
    <w:name w:val="Endnote Characters"/>
    <w:qFormat/>
    <w:rsid w:val="00152B54"/>
    <w:rPr>
      <w:vertAlign w:val="superscript"/>
    </w:rPr>
  </w:style>
  <w:style w:type="character" w:styleId="Appeldenotedefin">
    <w:name w:val="endnote reference"/>
    <w:rsid w:val="00152B54"/>
    <w:rPr>
      <w:vertAlign w:val="superscript"/>
    </w:rPr>
  </w:style>
  <w:style w:type="character" w:customStyle="1" w:styleId="EndnoteCharacters1">
    <w:name w:val="Endnote Characters1"/>
    <w:qFormat/>
    <w:rsid w:val="00152B54"/>
    <w:rPr>
      <w:vertAlign w:val="superscript"/>
    </w:rPr>
  </w:style>
  <w:style w:type="paragraph" w:customStyle="1" w:styleId="Heading">
    <w:name w:val="Heading"/>
    <w:basedOn w:val="BoxCOMINNO1"/>
    <w:next w:val="Textbody"/>
    <w:qFormat/>
    <w:rsid w:val="00152B54"/>
    <w:pPr>
      <w:keepNext/>
      <w:spacing w:before="240" w:after="120"/>
    </w:pPr>
    <w:rPr>
      <w:rFonts w:eastAsia="Noto Sans CJK SC"/>
      <w:sz w:val="28"/>
      <w:szCs w:val="28"/>
    </w:rPr>
  </w:style>
  <w:style w:type="paragraph" w:styleId="Corpsdetexte">
    <w:name w:val="Body Text"/>
    <w:basedOn w:val="Normal"/>
    <w:rsid w:val="00152B54"/>
    <w:pPr>
      <w:spacing w:before="85" w:after="85" w:line="276" w:lineRule="auto"/>
    </w:pPr>
    <w:rPr>
      <w:rFonts w:ascii="Helvetica" w:eastAsia="Helvetica" w:hAnsi="Helvetica" w:cs="Helvetica"/>
    </w:rPr>
  </w:style>
  <w:style w:type="paragraph" w:styleId="Liste">
    <w:name w:val="List"/>
    <w:basedOn w:val="Textbody"/>
    <w:rsid w:val="00152B54"/>
    <w:rPr>
      <w:rFonts w:eastAsia="Ubuntu Mono"/>
      <w:sz w:val="24"/>
    </w:rPr>
  </w:style>
  <w:style w:type="paragraph" w:styleId="Lgende">
    <w:name w:val="caption"/>
    <w:basedOn w:val="BoxCOMINNO1"/>
    <w:qFormat/>
    <w:rsid w:val="00152B54"/>
    <w:pPr>
      <w:suppressLineNumbers/>
      <w:spacing w:before="120" w:after="120"/>
    </w:pPr>
    <w:rPr>
      <w:rFonts w:eastAsia="Ubuntu Mono"/>
      <w:i/>
      <w:iCs/>
      <w:sz w:val="24"/>
    </w:rPr>
  </w:style>
  <w:style w:type="paragraph" w:customStyle="1" w:styleId="Index">
    <w:name w:val="Index"/>
    <w:basedOn w:val="BoxCOMINNO1"/>
    <w:qFormat/>
    <w:rsid w:val="00152B54"/>
    <w:pPr>
      <w:suppressLineNumbers/>
    </w:pPr>
    <w:rPr>
      <w:rFonts w:eastAsia="Ubuntu Mono"/>
      <w:sz w:val="24"/>
    </w:rPr>
  </w:style>
  <w:style w:type="paragraph" w:customStyle="1" w:styleId="HeaderandFooter">
    <w:name w:val="Header and Footer"/>
    <w:basedOn w:val="Normal"/>
    <w:qFormat/>
    <w:rsid w:val="00152B54"/>
  </w:style>
  <w:style w:type="paragraph" w:styleId="En-tte">
    <w:name w:val="header"/>
    <w:basedOn w:val="Normal"/>
    <w:link w:val="En-tteCar"/>
    <w:rsid w:val="00152B54"/>
    <w:pPr>
      <w:tabs>
        <w:tab w:val="center" w:pos="4513"/>
        <w:tab w:val="right" w:pos="9026"/>
      </w:tabs>
    </w:pPr>
    <w:rPr>
      <w:rFonts w:asciiTheme="minorHAnsi" w:eastAsiaTheme="minorHAnsi" w:hAnsiTheme="minorHAnsi" w:cs="Mangal"/>
      <w:color w:val="auto"/>
      <w:kern w:val="0"/>
      <w:sz w:val="22"/>
      <w:szCs w:val="22"/>
      <w:lang w:eastAsia="en-US" w:bidi="ar-SA"/>
    </w:rPr>
  </w:style>
  <w:style w:type="paragraph" w:styleId="Pieddepage">
    <w:name w:val="footer"/>
    <w:basedOn w:val="Normal"/>
    <w:link w:val="PieddepageCar"/>
    <w:autoRedefine/>
    <w:rsid w:val="00152B54"/>
    <w:pPr>
      <w:tabs>
        <w:tab w:val="center" w:pos="4513"/>
        <w:tab w:val="right" w:pos="9026"/>
      </w:tabs>
      <w:spacing w:before="85" w:after="85"/>
      <w:ind w:left="113" w:right="113" w:hanging="170"/>
      <w:jc w:val="right"/>
    </w:pPr>
    <w:rPr>
      <w:rFonts w:ascii="Helvetica" w:eastAsia="Helvetica" w:hAnsi="Helvetica" w:cs="Mangal"/>
      <w:sz w:val="16"/>
      <w:lang w:val="en-GB"/>
    </w:rPr>
  </w:style>
  <w:style w:type="paragraph" w:styleId="NormalWeb">
    <w:name w:val="Normal (Web)"/>
    <w:basedOn w:val="Normal"/>
    <w:uiPriority w:val="99"/>
    <w:qFormat/>
    <w:rsid w:val="00152B54"/>
    <w:pPr>
      <w:suppressAutoHyphens w:val="0"/>
      <w:spacing w:before="280" w:after="280"/>
    </w:pPr>
    <w:rPr>
      <w:rFonts w:ascii="Times New Roman" w:eastAsia="Times New Roman" w:hAnsi="Times New Roman" w:cs="Times New Roman"/>
      <w:kern w:val="0"/>
      <w:sz w:val="24"/>
      <w:lang w:eastAsia="fr-CH" w:bidi="ar-SA"/>
    </w:rPr>
  </w:style>
  <w:style w:type="paragraph" w:styleId="Paragraphedeliste">
    <w:name w:val="List Paragraph"/>
    <w:basedOn w:val="Normal"/>
    <w:uiPriority w:val="34"/>
    <w:qFormat/>
    <w:rsid w:val="00152B54"/>
    <w:pPr>
      <w:spacing w:after="160"/>
      <w:ind w:left="720"/>
      <w:contextualSpacing/>
    </w:pPr>
  </w:style>
  <w:style w:type="paragraph" w:styleId="Commentaire">
    <w:name w:val="annotation text"/>
    <w:basedOn w:val="Normal"/>
    <w:link w:val="CommentaireCar"/>
    <w:uiPriority w:val="99"/>
    <w:unhideWhenUsed/>
    <w:qFormat/>
    <w:rsid w:val="00152B54"/>
    <w:rPr>
      <w:rFonts w:asciiTheme="minorHAnsi" w:eastAsiaTheme="minorHAnsi" w:hAnsiTheme="minorHAnsi" w:cs="Mangal"/>
      <w:kern w:val="0"/>
      <w:sz w:val="20"/>
      <w:szCs w:val="18"/>
      <w:lang w:eastAsia="en-US" w:bidi="ar-SA"/>
    </w:rPr>
  </w:style>
  <w:style w:type="paragraph" w:styleId="Objetducommentaire">
    <w:name w:val="annotation subject"/>
    <w:basedOn w:val="Commentaire"/>
    <w:next w:val="Commentaire"/>
    <w:link w:val="ObjetducommentaireCar"/>
    <w:uiPriority w:val="99"/>
    <w:semiHidden/>
    <w:unhideWhenUsed/>
    <w:qFormat/>
    <w:rsid w:val="00152B54"/>
    <w:rPr>
      <w:b/>
      <w:bCs/>
    </w:rPr>
  </w:style>
  <w:style w:type="paragraph" w:styleId="Textedebulles">
    <w:name w:val="Balloon Text"/>
    <w:basedOn w:val="Normal"/>
    <w:link w:val="TextedebullesCar"/>
    <w:qFormat/>
    <w:rsid w:val="00152B54"/>
    <w:rPr>
      <w:rFonts w:ascii="Segoe UI" w:eastAsia="Segoe UI" w:hAnsi="Segoe UI" w:cs="Mangal"/>
      <w:sz w:val="18"/>
      <w:szCs w:val="16"/>
    </w:rPr>
  </w:style>
  <w:style w:type="paragraph" w:styleId="Titreindex">
    <w:name w:val="index heading"/>
    <w:basedOn w:val="Heading"/>
    <w:rsid w:val="00152B54"/>
  </w:style>
  <w:style w:type="paragraph" w:styleId="En-ttedetabledesmatires">
    <w:name w:val="TOC Heading"/>
    <w:basedOn w:val="Titreindex"/>
    <w:uiPriority w:val="39"/>
    <w:qFormat/>
    <w:rsid w:val="00152B54"/>
    <w:pPr>
      <w:spacing w:before="0" w:after="85"/>
    </w:pPr>
    <w:rPr>
      <w:b/>
      <w:sz w:val="22"/>
    </w:rPr>
  </w:style>
  <w:style w:type="paragraph" w:styleId="TM2">
    <w:name w:val="toc 2"/>
    <w:basedOn w:val="Index"/>
    <w:uiPriority w:val="39"/>
    <w:rsid w:val="00152B54"/>
    <w:pPr>
      <w:tabs>
        <w:tab w:val="right" w:leader="dot" w:pos="9638"/>
      </w:tabs>
      <w:ind w:left="283"/>
    </w:pPr>
    <w:rPr>
      <w:sz w:val="18"/>
    </w:rPr>
  </w:style>
  <w:style w:type="paragraph" w:styleId="TM1">
    <w:name w:val="toc 1"/>
    <w:basedOn w:val="LO-Normal"/>
    <w:next w:val="LO-Normal"/>
    <w:autoRedefine/>
    <w:uiPriority w:val="39"/>
    <w:qFormat/>
    <w:rsid w:val="00152B54"/>
    <w:pPr>
      <w:tabs>
        <w:tab w:val="left" w:pos="660"/>
        <w:tab w:val="right" w:leader="dot" w:pos="9628"/>
      </w:tabs>
      <w:spacing w:after="100"/>
    </w:pPr>
    <w:rPr>
      <w:rFonts w:ascii="Helvetica" w:hAnsi="Helvetica" w:cs="Mangal"/>
      <w:sz w:val="18"/>
      <w:lang w:val="fr-CH"/>
    </w:rPr>
  </w:style>
  <w:style w:type="paragraph" w:styleId="TM3">
    <w:name w:val="toc 3"/>
    <w:basedOn w:val="Index"/>
    <w:rsid w:val="00152B54"/>
    <w:pPr>
      <w:tabs>
        <w:tab w:val="right" w:leader="dot" w:pos="9071"/>
      </w:tabs>
      <w:ind w:left="567"/>
    </w:pPr>
  </w:style>
  <w:style w:type="paragraph" w:styleId="Rvision">
    <w:name w:val="Revision"/>
    <w:qFormat/>
    <w:rsid w:val="00152B54"/>
    <w:pPr>
      <w:suppressAutoHyphens w:val="0"/>
    </w:pPr>
    <w:rPr>
      <w:rFonts w:ascii="Ubuntu Mono" w:eastAsia="Noto Serif CJK SC" w:hAnsi="Ubuntu Mono" w:cs="Mangal"/>
      <w:color w:val="000000"/>
      <w:kern w:val="2"/>
      <w:sz w:val="21"/>
      <w:szCs w:val="24"/>
      <w:lang w:val="en-GB" w:eastAsia="zh-CN" w:bidi="hi-IN"/>
    </w:rPr>
  </w:style>
  <w:style w:type="paragraph" w:customStyle="1" w:styleId="TableContents">
    <w:name w:val="Table Contents"/>
    <w:basedOn w:val="Normal"/>
    <w:qFormat/>
    <w:rsid w:val="00152B54"/>
    <w:pPr>
      <w:widowControl w:val="0"/>
      <w:suppressLineNumbers/>
    </w:pPr>
  </w:style>
  <w:style w:type="paragraph" w:customStyle="1" w:styleId="TableHeading">
    <w:name w:val="Table Heading"/>
    <w:basedOn w:val="TableContents"/>
    <w:qFormat/>
    <w:rsid w:val="00152B54"/>
    <w:pPr>
      <w:jc w:val="center"/>
    </w:pPr>
    <w:rPr>
      <w:b/>
      <w:bCs/>
    </w:rPr>
  </w:style>
  <w:style w:type="paragraph" w:customStyle="1" w:styleId="Comment">
    <w:name w:val="Comment"/>
    <w:basedOn w:val="Normal"/>
    <w:qFormat/>
    <w:rsid w:val="00152B54"/>
    <w:rPr>
      <w:sz w:val="20"/>
      <w:szCs w:val="20"/>
    </w:rPr>
  </w:style>
  <w:style w:type="paragraph" w:styleId="Notedebasdepage">
    <w:name w:val="footnote text"/>
    <w:basedOn w:val="LO-Normal"/>
    <w:qFormat/>
    <w:rsid w:val="00152B54"/>
    <w:rPr>
      <w:rFonts w:ascii="Helvetica" w:hAnsi="Helvetica" w:cs="Mangal"/>
      <w:sz w:val="16"/>
      <w:szCs w:val="18"/>
      <w:lang w:val="fr-CH"/>
    </w:rPr>
  </w:style>
  <w:style w:type="table" w:styleId="Grilledutableau">
    <w:name w:val="Table Grid"/>
    <w:basedOn w:val="TableauNormal"/>
    <w:uiPriority w:val="39"/>
    <w:rsid w:val="00152B54"/>
    <w:rPr>
      <w:rFonts w:ascii="Ubuntu Mono" w:eastAsia="Noto Serif CJK SC" w:hAnsi="Ubuntu Mono" w:cs="Lohit Devanagari"/>
      <w:kern w:val="2"/>
      <w:sz w:val="21"/>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3">
    <w:name w:val="Grid Table 1 Light Accent 3"/>
    <w:basedOn w:val="TableauNormal"/>
    <w:uiPriority w:val="46"/>
    <w:rsid w:val="002D2B9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paragraph" w:styleId="Titre">
    <w:name w:val="Title"/>
    <w:basedOn w:val="Normal"/>
    <w:next w:val="Normal"/>
    <w:link w:val="TitreCar"/>
    <w:autoRedefine/>
    <w:uiPriority w:val="10"/>
    <w:qFormat/>
    <w:rsid w:val="00152B54"/>
    <w:pPr>
      <w:contextualSpacing/>
    </w:pPr>
    <w:rPr>
      <w:rFonts w:ascii="Arial" w:eastAsiaTheme="majorEastAsia" w:hAnsi="Arial" w:cs="Mangal"/>
      <w:color w:val="auto"/>
      <w:spacing w:val="-10"/>
      <w:kern w:val="28"/>
      <w:sz w:val="56"/>
      <w:szCs w:val="50"/>
      <w:lang w:val="en-GB"/>
    </w:rPr>
  </w:style>
  <w:style w:type="character" w:customStyle="1" w:styleId="TitreCar">
    <w:name w:val="Titre Car"/>
    <w:basedOn w:val="Policepardfaut"/>
    <w:link w:val="Titre"/>
    <w:uiPriority w:val="10"/>
    <w:rsid w:val="00152B54"/>
    <w:rPr>
      <w:rFonts w:ascii="Arial" w:eastAsiaTheme="majorEastAsia" w:hAnsi="Arial" w:cs="Mangal"/>
      <w:spacing w:val="-10"/>
      <w:kern w:val="28"/>
      <w:sz w:val="56"/>
      <w:szCs w:val="50"/>
      <w:lang w:val="en-GB" w:eastAsia="zh-CN" w:bidi="hi-IN"/>
    </w:rPr>
  </w:style>
  <w:style w:type="paragraph" w:styleId="Sous-titre">
    <w:name w:val="Subtitle"/>
    <w:basedOn w:val="Normal"/>
    <w:next w:val="Normal"/>
    <w:link w:val="Sous-titreCar"/>
    <w:uiPriority w:val="11"/>
    <w:qFormat/>
    <w:rsid w:val="008304A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304A4"/>
    <w:rPr>
      <w:rFonts w:eastAsiaTheme="minorEastAsia"/>
      <w:color w:val="5A5A5A" w:themeColor="text1" w:themeTint="A5"/>
      <w:spacing w:val="15"/>
    </w:rPr>
  </w:style>
  <w:style w:type="paragraph" w:customStyle="1" w:styleId="BoxCOMINNO1">
    <w:name w:val="Box_COMINNO1"/>
    <w:autoRedefine/>
    <w:qFormat/>
    <w:rsid w:val="00152B54"/>
    <w:pPr>
      <w:spacing w:after="100"/>
    </w:pPr>
    <w:rPr>
      <w:rFonts w:ascii="Arial" w:eastAsia="Helvetica" w:hAnsi="Arial" w:cs="Helvetica"/>
      <w:color w:val="000000"/>
      <w:kern w:val="2"/>
      <w:sz w:val="21"/>
      <w:szCs w:val="16"/>
      <w:lang w:eastAsia="zh-CN" w:bidi="hi-IN"/>
    </w:rPr>
  </w:style>
  <w:style w:type="character" w:customStyle="1" w:styleId="Titre5Car">
    <w:name w:val="Titre 5 Car"/>
    <w:basedOn w:val="Policepardfaut"/>
    <w:link w:val="Titre5"/>
    <w:uiPriority w:val="9"/>
    <w:semiHidden/>
    <w:rsid w:val="001D72F0"/>
    <w:rPr>
      <w:rFonts w:ascii="Arial" w:eastAsia="Noto Sans CJK SC" w:hAnsi="Arial" w:cs="Helvetica"/>
      <w:b/>
      <w:bCs/>
      <w:color w:val="000000"/>
      <w:kern w:val="2"/>
      <w:sz w:val="28"/>
      <w:szCs w:val="28"/>
      <w:lang w:eastAsia="zh-CN" w:bidi="hi-IN"/>
    </w:rPr>
  </w:style>
  <w:style w:type="character" w:customStyle="1" w:styleId="Titre6Car">
    <w:name w:val="Titre 6 Car"/>
    <w:basedOn w:val="Policepardfaut"/>
    <w:link w:val="Titre6"/>
    <w:uiPriority w:val="9"/>
    <w:semiHidden/>
    <w:rsid w:val="001D72F0"/>
    <w:rPr>
      <w:rFonts w:ascii="Arial" w:eastAsia="Noto Sans CJK SC" w:hAnsi="Arial" w:cs="Helvetica"/>
      <w:b/>
      <w:bCs/>
      <w:i/>
      <w:iCs/>
      <w:color w:val="000000"/>
      <w:kern w:val="2"/>
      <w:sz w:val="28"/>
      <w:szCs w:val="28"/>
      <w:lang w:eastAsia="zh-CN" w:bidi="hi-IN"/>
    </w:rPr>
  </w:style>
  <w:style w:type="character" w:customStyle="1" w:styleId="Titre7Car">
    <w:name w:val="Titre 7 Car"/>
    <w:basedOn w:val="Policepardfaut"/>
    <w:link w:val="Titre7"/>
    <w:rsid w:val="001D72F0"/>
    <w:rPr>
      <w:rFonts w:ascii="Arial" w:eastAsia="Noto Sans CJK SC" w:hAnsi="Arial" w:cs="Helvetica"/>
      <w:b/>
      <w:bCs/>
      <w:color w:val="000000"/>
      <w:kern w:val="2"/>
      <w:sz w:val="20"/>
      <w:szCs w:val="20"/>
      <w:lang w:eastAsia="zh-CN" w:bidi="hi-IN"/>
    </w:rPr>
  </w:style>
  <w:style w:type="character" w:customStyle="1" w:styleId="Titre8Car">
    <w:name w:val="Titre 8 Car"/>
    <w:basedOn w:val="Policepardfaut"/>
    <w:link w:val="Titre8"/>
    <w:rsid w:val="001D72F0"/>
    <w:rPr>
      <w:rFonts w:ascii="Arial" w:eastAsia="Noto Sans CJK SC" w:hAnsi="Arial" w:cs="Helvetica"/>
      <w:b/>
      <w:bCs/>
      <w:i/>
      <w:iCs/>
      <w:color w:val="000000"/>
      <w:kern w:val="2"/>
      <w:sz w:val="20"/>
      <w:szCs w:val="20"/>
      <w:lang w:eastAsia="zh-CN" w:bidi="hi-IN"/>
    </w:rPr>
  </w:style>
  <w:style w:type="character" w:customStyle="1" w:styleId="Titre9Car">
    <w:name w:val="Titre 9 Car"/>
    <w:basedOn w:val="Policepardfaut"/>
    <w:link w:val="Titre9"/>
    <w:rsid w:val="001D72F0"/>
    <w:rPr>
      <w:rFonts w:ascii="Arial" w:eastAsia="Noto Sans CJK SC" w:hAnsi="Arial" w:cs="Helvetica"/>
      <w:b/>
      <w:bCs/>
      <w:color w:val="000000"/>
      <w:kern w:val="2"/>
      <w:sz w:val="18"/>
      <w:szCs w:val="18"/>
      <w:lang w:eastAsia="zh-CN" w:bidi="hi-IN"/>
    </w:rPr>
  </w:style>
  <w:style w:type="character" w:customStyle="1" w:styleId="KommentartextZchn">
    <w:name w:val="Kommentartext Zchn"/>
    <w:basedOn w:val="Policepardfaut"/>
    <w:qFormat/>
    <w:rsid w:val="00152B54"/>
    <w:rPr>
      <w:rFonts w:cs="Mangal"/>
      <w:sz w:val="20"/>
      <w:szCs w:val="18"/>
    </w:rPr>
  </w:style>
  <w:style w:type="character" w:customStyle="1" w:styleId="SprechblasentextZchn">
    <w:name w:val="Sprechblasentext Zchn"/>
    <w:basedOn w:val="Policepardfaut"/>
    <w:qFormat/>
    <w:rsid w:val="00152B54"/>
    <w:rPr>
      <w:rFonts w:ascii="Segoe UI" w:eastAsia="Segoe UI" w:hAnsi="Segoe UI" w:cs="Mangal"/>
      <w:sz w:val="18"/>
      <w:szCs w:val="16"/>
    </w:rPr>
  </w:style>
  <w:style w:type="character" w:styleId="lev">
    <w:name w:val="Strong"/>
    <w:basedOn w:val="Policepardfaut"/>
    <w:uiPriority w:val="22"/>
    <w:qFormat/>
    <w:rsid w:val="00152B54"/>
    <w:rPr>
      <w:b/>
      <w:bCs/>
    </w:rPr>
  </w:style>
  <w:style w:type="character" w:customStyle="1" w:styleId="FuzeileZchn">
    <w:name w:val="Fußzeile Zchn"/>
    <w:basedOn w:val="Policepardfaut"/>
    <w:qFormat/>
    <w:rsid w:val="00152B54"/>
    <w:rPr>
      <w:rFonts w:cs="Mangal"/>
    </w:rPr>
  </w:style>
  <w:style w:type="character" w:customStyle="1" w:styleId="KommentarthemaZchn">
    <w:name w:val="Kommentarthema Zchn"/>
    <w:basedOn w:val="KommentartextZchn"/>
    <w:qFormat/>
    <w:rsid w:val="00152B54"/>
    <w:rPr>
      <w:rFonts w:cs="Mangal"/>
      <w:b/>
      <w:bCs/>
      <w:sz w:val="20"/>
      <w:szCs w:val="18"/>
    </w:rPr>
  </w:style>
  <w:style w:type="character" w:customStyle="1" w:styleId="hgkelc">
    <w:name w:val="hgkelc"/>
    <w:basedOn w:val="Policepardfaut"/>
    <w:qFormat/>
    <w:rsid w:val="00152B54"/>
  </w:style>
  <w:style w:type="character" w:customStyle="1" w:styleId="markedcontent">
    <w:name w:val="markedcontent"/>
    <w:basedOn w:val="Policepardfaut"/>
    <w:qFormat/>
    <w:rsid w:val="00152B54"/>
  </w:style>
  <w:style w:type="character" w:customStyle="1" w:styleId="IndexLink">
    <w:name w:val="Index Link"/>
    <w:qFormat/>
    <w:rsid w:val="00152B54"/>
    <w:rPr>
      <w:shd w:val="clear" w:color="auto" w:fill="729FCF"/>
    </w:rPr>
  </w:style>
  <w:style w:type="character" w:customStyle="1" w:styleId="NumberingSymbols">
    <w:name w:val="Numbering Symbols"/>
    <w:qFormat/>
    <w:rsid w:val="00152B54"/>
  </w:style>
  <w:style w:type="character" w:customStyle="1" w:styleId="FootnoteCharacters2">
    <w:name w:val="Footnote Characters2"/>
    <w:qFormat/>
    <w:rsid w:val="00152B54"/>
    <w:rPr>
      <w:vertAlign w:val="superscript"/>
    </w:rPr>
  </w:style>
  <w:style w:type="character" w:customStyle="1" w:styleId="FootnoteCharacters3">
    <w:name w:val="Footnote Characters3"/>
    <w:qFormat/>
    <w:rsid w:val="00152B54"/>
    <w:rPr>
      <w:vertAlign w:val="superscript"/>
    </w:rPr>
  </w:style>
  <w:style w:type="character" w:customStyle="1" w:styleId="FootnoteCharacters4">
    <w:name w:val="Footnote Characters4"/>
    <w:qFormat/>
    <w:rsid w:val="00152B54"/>
    <w:rPr>
      <w:vertAlign w:val="superscript"/>
    </w:rPr>
  </w:style>
  <w:style w:type="character" w:customStyle="1" w:styleId="FootnoteCharacters5">
    <w:name w:val="Footnote Characters5"/>
    <w:qFormat/>
    <w:rsid w:val="00152B54"/>
    <w:rPr>
      <w:vertAlign w:val="superscript"/>
    </w:rPr>
  </w:style>
  <w:style w:type="character" w:customStyle="1" w:styleId="FootnoteCharacters6">
    <w:name w:val="Footnote Characters6"/>
    <w:qFormat/>
    <w:rsid w:val="00152B54"/>
    <w:rPr>
      <w:vertAlign w:val="superscript"/>
    </w:rPr>
  </w:style>
  <w:style w:type="character" w:customStyle="1" w:styleId="FootnoteCharacters7">
    <w:name w:val="Footnote Characters7"/>
    <w:qFormat/>
    <w:rsid w:val="00152B54"/>
    <w:rPr>
      <w:vertAlign w:val="superscript"/>
    </w:rPr>
  </w:style>
  <w:style w:type="character" w:customStyle="1" w:styleId="EndnoteCharacters2">
    <w:name w:val="Endnote Characters2"/>
    <w:qFormat/>
    <w:rsid w:val="00152B54"/>
    <w:rPr>
      <w:vertAlign w:val="superscript"/>
    </w:rPr>
  </w:style>
  <w:style w:type="character" w:customStyle="1" w:styleId="EndnoteCharacters3">
    <w:name w:val="Endnote Characters3"/>
    <w:qFormat/>
    <w:rsid w:val="00152B54"/>
    <w:rPr>
      <w:vertAlign w:val="superscript"/>
    </w:rPr>
  </w:style>
  <w:style w:type="character" w:customStyle="1" w:styleId="EndnoteCharacters4">
    <w:name w:val="Endnote Characters4"/>
    <w:qFormat/>
    <w:rsid w:val="00152B54"/>
    <w:rPr>
      <w:vertAlign w:val="superscript"/>
    </w:rPr>
  </w:style>
  <w:style w:type="character" w:customStyle="1" w:styleId="EndnoteCharacters5">
    <w:name w:val="Endnote Characters5"/>
    <w:qFormat/>
    <w:rsid w:val="00152B54"/>
    <w:rPr>
      <w:vertAlign w:val="superscript"/>
    </w:rPr>
  </w:style>
  <w:style w:type="character" w:customStyle="1" w:styleId="EndnoteCharacters6">
    <w:name w:val="Endnote Characters6"/>
    <w:qFormat/>
    <w:rsid w:val="00152B54"/>
    <w:rPr>
      <w:vertAlign w:val="superscript"/>
    </w:rPr>
  </w:style>
  <w:style w:type="character" w:customStyle="1" w:styleId="EndnoteCharacters7">
    <w:name w:val="Endnote Characters7"/>
    <w:qFormat/>
    <w:rsid w:val="00152B54"/>
    <w:rPr>
      <w:vertAlign w:val="superscript"/>
    </w:rPr>
  </w:style>
  <w:style w:type="character" w:customStyle="1" w:styleId="Bullets">
    <w:name w:val="Bullets"/>
    <w:qFormat/>
    <w:rsid w:val="00152B54"/>
    <w:rPr>
      <w:rFonts w:ascii="OpenSymbol" w:eastAsia="OpenSymbol" w:hAnsi="OpenSymbol" w:cs="OpenSymbol"/>
    </w:rPr>
  </w:style>
  <w:style w:type="character" w:styleId="Accentuation">
    <w:name w:val="Emphasis"/>
    <w:qFormat/>
    <w:rsid w:val="00152B54"/>
    <w:rPr>
      <w:i/>
      <w:iCs/>
    </w:rPr>
  </w:style>
  <w:style w:type="character" w:customStyle="1" w:styleId="FootnoteTextChar">
    <w:name w:val="Footnote Text Char"/>
    <w:basedOn w:val="Policepardfaut"/>
    <w:qFormat/>
    <w:rsid w:val="00152B54"/>
    <w:rPr>
      <w:rFonts w:cs="Mangal"/>
      <w:sz w:val="20"/>
      <w:szCs w:val="18"/>
    </w:rPr>
  </w:style>
  <w:style w:type="character" w:customStyle="1" w:styleId="WWCharLFO5LVL5">
    <w:name w:val="WW_CharLFO5LVL5"/>
    <w:qFormat/>
    <w:rsid w:val="00152B54"/>
    <w:rPr>
      <w:rFonts w:ascii="StarSymbol" w:eastAsia="OpenSymbol" w:hAnsi="StarSymbol" w:cs="OpenSymbol"/>
    </w:rPr>
  </w:style>
  <w:style w:type="character" w:customStyle="1" w:styleId="WWCharLFO5LVL6">
    <w:name w:val="WW_CharLFO5LVL6"/>
    <w:qFormat/>
    <w:rsid w:val="00152B54"/>
    <w:rPr>
      <w:rFonts w:ascii="StarSymbol" w:eastAsia="OpenSymbol" w:hAnsi="StarSymbol" w:cs="OpenSymbol"/>
    </w:rPr>
  </w:style>
  <w:style w:type="character" w:customStyle="1" w:styleId="WWCharLFO5LVL7">
    <w:name w:val="WW_CharLFO5LVL7"/>
    <w:qFormat/>
    <w:rsid w:val="00152B54"/>
    <w:rPr>
      <w:rFonts w:ascii="StarSymbol" w:eastAsia="OpenSymbol" w:hAnsi="StarSymbol" w:cs="OpenSymbol"/>
    </w:rPr>
  </w:style>
  <w:style w:type="character" w:customStyle="1" w:styleId="WWCharLFO5LVL8">
    <w:name w:val="WW_CharLFO5LVL8"/>
    <w:qFormat/>
    <w:rsid w:val="00152B54"/>
    <w:rPr>
      <w:rFonts w:ascii="StarSymbol" w:eastAsia="OpenSymbol" w:hAnsi="StarSymbol" w:cs="OpenSymbol"/>
    </w:rPr>
  </w:style>
  <w:style w:type="character" w:customStyle="1" w:styleId="WWCharLFO5LVL9">
    <w:name w:val="WW_CharLFO5LVL9"/>
    <w:qFormat/>
    <w:rsid w:val="00152B54"/>
    <w:rPr>
      <w:rFonts w:ascii="StarSymbol" w:eastAsia="OpenSymbol" w:hAnsi="StarSymbol" w:cs="OpenSymbol"/>
    </w:rPr>
  </w:style>
  <w:style w:type="character" w:customStyle="1" w:styleId="WWCharLFO7LVL4">
    <w:name w:val="WW_CharLFO7LVL4"/>
    <w:qFormat/>
    <w:rsid w:val="00152B54"/>
    <w:rPr>
      <w:rFonts w:ascii="Symbol" w:hAnsi="Symbol" w:cs="Symbol"/>
    </w:rPr>
  </w:style>
  <w:style w:type="character" w:customStyle="1" w:styleId="WWCharLFO7LVL5">
    <w:name w:val="WW_CharLFO7LVL5"/>
    <w:qFormat/>
    <w:rsid w:val="00152B54"/>
    <w:rPr>
      <w:rFonts w:ascii="Times New Roman" w:hAnsi="Times New Roman" w:cs="Times New Roman"/>
    </w:rPr>
  </w:style>
  <w:style w:type="character" w:customStyle="1" w:styleId="WWCharLFO8LVL4">
    <w:name w:val="WW_CharLFO8LVL4"/>
    <w:qFormat/>
    <w:rsid w:val="00152B54"/>
    <w:rPr>
      <w:rFonts w:ascii="Symbol" w:hAnsi="Symbol" w:cs="Symbol"/>
    </w:rPr>
  </w:style>
  <w:style w:type="character" w:customStyle="1" w:styleId="WWCharLFO8LVL5">
    <w:name w:val="WW_CharLFO8LVL5"/>
    <w:qFormat/>
    <w:rsid w:val="00152B54"/>
    <w:rPr>
      <w:rFonts w:ascii="Times New Roman" w:hAnsi="Times New Roman" w:cs="Times New Roman"/>
    </w:rPr>
  </w:style>
  <w:style w:type="paragraph" w:customStyle="1" w:styleId="LO-Normal">
    <w:name w:val="LO-Normal"/>
    <w:qFormat/>
    <w:rsid w:val="00152B54"/>
    <w:pPr>
      <w:widowControl w:val="0"/>
    </w:pPr>
    <w:rPr>
      <w:rFonts w:ascii="Ubuntu Mono" w:eastAsia="Noto Serif CJK SC" w:hAnsi="Ubuntu Mono" w:cs="Lohit Devanagari"/>
      <w:color w:val="000000"/>
      <w:kern w:val="2"/>
      <w:sz w:val="21"/>
      <w:szCs w:val="24"/>
      <w:lang w:val="en-GB" w:eastAsia="zh-CN" w:bidi="hi-IN"/>
    </w:rPr>
  </w:style>
  <w:style w:type="paragraph" w:customStyle="1" w:styleId="Textbody">
    <w:name w:val="Text body"/>
    <w:basedOn w:val="BoxCOMINNO1"/>
    <w:qFormat/>
    <w:rsid w:val="00152B54"/>
    <w:pPr>
      <w:spacing w:after="140" w:line="276" w:lineRule="auto"/>
    </w:pPr>
  </w:style>
  <w:style w:type="paragraph" w:customStyle="1" w:styleId="COMINNOText">
    <w:name w:val="COMINNO_Text"/>
    <w:qFormat/>
    <w:rsid w:val="00152B54"/>
    <w:pPr>
      <w:suppressAutoHyphens w:val="0"/>
      <w:spacing w:after="200" w:line="320" w:lineRule="exact"/>
      <w:jc w:val="both"/>
    </w:pPr>
    <w:rPr>
      <w:rFonts w:ascii="Helvetica" w:eastAsia="F" w:hAnsi="Helvetica" w:cs="Times New Roman"/>
      <w:color w:val="000000"/>
      <w:kern w:val="2"/>
      <w:szCs w:val="23"/>
      <w:lang w:eastAsia="de-DE" w:bidi="hi-IN"/>
    </w:rPr>
  </w:style>
  <w:style w:type="paragraph" w:customStyle="1" w:styleId="COMINNOTitle">
    <w:name w:val="COMINNO_Title"/>
    <w:basedOn w:val="COMINNOText"/>
    <w:next w:val="COMINNOText"/>
    <w:qFormat/>
    <w:rsid w:val="00152B54"/>
    <w:pPr>
      <w:keepNext/>
      <w:keepLines/>
      <w:spacing w:before="85" w:after="198"/>
    </w:pPr>
    <w:rPr>
      <w:rFonts w:eastAsia="Helvetica" w:cs="Helvetica"/>
      <w:b/>
      <w:caps/>
      <w:spacing w:val="12"/>
    </w:rPr>
  </w:style>
  <w:style w:type="paragraph" w:customStyle="1" w:styleId="COMINNOHeading1">
    <w:name w:val="COMINNO_Heading 1"/>
    <w:basedOn w:val="COMINNOText"/>
    <w:next w:val="BoxCOMINNO1"/>
    <w:qFormat/>
    <w:rsid w:val="00152B54"/>
    <w:pPr>
      <w:keepNext/>
      <w:keepLines/>
      <w:numPr>
        <w:numId w:val="4"/>
      </w:numPr>
      <w:tabs>
        <w:tab w:val="left" w:pos="590"/>
      </w:tabs>
      <w:spacing w:before="113" w:after="142"/>
      <w:outlineLvl w:val="0"/>
    </w:pPr>
    <w:rPr>
      <w:rFonts w:eastAsia="Helvetica" w:cs="Helvetica"/>
      <w:b/>
      <w:spacing w:val="12"/>
    </w:rPr>
  </w:style>
  <w:style w:type="paragraph" w:customStyle="1" w:styleId="COMINNOParagraph">
    <w:name w:val="COMINNO_Paragraph"/>
    <w:basedOn w:val="COMINNOText"/>
    <w:qFormat/>
    <w:rsid w:val="00152B54"/>
    <w:pPr>
      <w:numPr>
        <w:numId w:val="24"/>
      </w:numPr>
      <w:suppressAutoHyphens/>
      <w:spacing w:before="85" w:after="113" w:line="276" w:lineRule="auto"/>
    </w:pPr>
    <w:rPr>
      <w:sz w:val="21"/>
    </w:rPr>
  </w:style>
  <w:style w:type="paragraph" w:customStyle="1" w:styleId="COMINNOTextNoSpacing">
    <w:name w:val="COMINNO_Text No Spacing"/>
    <w:basedOn w:val="COMINNOText"/>
    <w:qFormat/>
    <w:rsid w:val="00152B54"/>
    <w:pPr>
      <w:spacing w:before="57" w:after="142" w:line="276" w:lineRule="auto"/>
    </w:pPr>
  </w:style>
  <w:style w:type="paragraph" w:customStyle="1" w:styleId="COMINNOList-a">
    <w:name w:val="COMINNO_List- a"/>
    <w:basedOn w:val="COMINNOText"/>
    <w:qFormat/>
    <w:rsid w:val="00152B54"/>
    <w:pPr>
      <w:spacing w:before="120" w:after="120"/>
    </w:pPr>
    <w:rPr>
      <w:rFonts w:eastAsia="Helvetica" w:cs="Helvetica"/>
    </w:rPr>
  </w:style>
  <w:style w:type="paragraph" w:customStyle="1" w:styleId="COMINNOList-bullets">
    <w:name w:val="COMINNO_List- bullets"/>
    <w:basedOn w:val="COMINNOList-a"/>
    <w:qFormat/>
    <w:rsid w:val="00152B54"/>
  </w:style>
  <w:style w:type="paragraph" w:customStyle="1" w:styleId="COMINNOQuote">
    <w:name w:val="COMINNO_Quote"/>
    <w:basedOn w:val="COMINNOText"/>
    <w:next w:val="COMINNOText"/>
    <w:qFormat/>
    <w:rsid w:val="00152B54"/>
    <w:pPr>
      <w:spacing w:before="85" w:after="85" w:line="276" w:lineRule="auto"/>
      <w:ind w:left="578" w:right="425"/>
      <w:contextualSpacing/>
    </w:pPr>
    <w:rPr>
      <w:rFonts w:eastAsia="Helvetica" w:cs="Helvetica"/>
      <w:i/>
      <w:sz w:val="18"/>
    </w:rPr>
  </w:style>
  <w:style w:type="paragraph" w:customStyle="1" w:styleId="OKList-a">
    <w:name w:val="OK_List- a"/>
    <w:basedOn w:val="Normal"/>
    <w:qFormat/>
    <w:rsid w:val="00152B54"/>
    <w:pPr>
      <w:spacing w:before="120" w:after="120" w:line="320" w:lineRule="exact"/>
      <w:jc w:val="both"/>
    </w:pPr>
    <w:rPr>
      <w:rFonts w:ascii="Helvetica" w:eastAsia="Helvetica" w:hAnsi="Helvetica" w:cs="Helvetica"/>
      <w:sz w:val="23"/>
      <w:szCs w:val="23"/>
      <w:lang w:eastAsia="de-DE" w:bidi="ar-SA"/>
    </w:rPr>
  </w:style>
  <w:style w:type="paragraph" w:customStyle="1" w:styleId="COMINNOList-1">
    <w:name w:val="COMINNO_List-1"/>
    <w:basedOn w:val="OKList-a"/>
    <w:qFormat/>
    <w:rsid w:val="00152B54"/>
    <w:pPr>
      <w:numPr>
        <w:numId w:val="6"/>
      </w:numPr>
    </w:pPr>
  </w:style>
  <w:style w:type="paragraph" w:customStyle="1" w:styleId="PreformattedText">
    <w:name w:val="Preformatted Text"/>
    <w:basedOn w:val="Normal"/>
    <w:qFormat/>
    <w:rsid w:val="00152B54"/>
    <w:rPr>
      <w:rFonts w:ascii="Liberation Mono" w:eastAsia="Noto Sans Mono CJK SC" w:hAnsi="Liberation Mono" w:cs="Liberation Mono"/>
      <w:sz w:val="20"/>
      <w:szCs w:val="20"/>
    </w:rPr>
  </w:style>
  <w:style w:type="paragraph" w:customStyle="1" w:styleId="COMINNOHeading2">
    <w:name w:val="COMINNO_Heading 2"/>
    <w:basedOn w:val="COMINNOHeading1"/>
    <w:next w:val="COMINNOParagraph"/>
    <w:qFormat/>
    <w:rsid w:val="00152B54"/>
  </w:style>
  <w:style w:type="paragraph" w:customStyle="1" w:styleId="COMINNOList-Appendixes">
    <w:name w:val="COMINNO_List-Appendixes"/>
    <w:basedOn w:val="COMINNOList-bullets"/>
    <w:qFormat/>
    <w:rsid w:val="00152B54"/>
    <w:pPr>
      <w:numPr>
        <w:numId w:val="5"/>
      </w:numPr>
    </w:pPr>
  </w:style>
  <w:style w:type="paragraph" w:customStyle="1" w:styleId="COMMINOList-Appendixes">
    <w:name w:val="COMMINO_List-Appendixes"/>
    <w:basedOn w:val="COMINNOList-a"/>
    <w:autoRedefine/>
    <w:qFormat/>
    <w:rsid w:val="00152B54"/>
    <w:pPr>
      <w:tabs>
        <w:tab w:val="left" w:pos="0"/>
      </w:tabs>
      <w:ind w:left="578" w:hanging="578"/>
    </w:pPr>
    <w:rPr>
      <w:sz w:val="21"/>
    </w:rPr>
  </w:style>
  <w:style w:type="paragraph" w:styleId="TitreTR">
    <w:name w:val="toa heading"/>
    <w:basedOn w:val="Titreindex"/>
    <w:qFormat/>
    <w:rsid w:val="00152B54"/>
  </w:style>
  <w:style w:type="paragraph" w:customStyle="1" w:styleId="BoxCOMINNO2">
    <w:name w:val="Box_COMINNO2"/>
    <w:basedOn w:val="BoxCOMINNO1"/>
    <w:qFormat/>
    <w:rsid w:val="00152B54"/>
    <w:pPr>
      <w:spacing w:after="0" w:line="276" w:lineRule="auto"/>
    </w:pPr>
    <w:rPr>
      <w:i/>
    </w:rPr>
  </w:style>
  <w:style w:type="paragraph" w:styleId="Listepuces4">
    <w:name w:val="List Bullet 4"/>
    <w:basedOn w:val="Liste"/>
    <w:qFormat/>
    <w:rsid w:val="00152B54"/>
    <w:pPr>
      <w:spacing w:before="85" w:after="120"/>
      <w:ind w:left="360" w:hanging="360"/>
    </w:pPr>
    <w:rPr>
      <w:sz w:val="22"/>
    </w:rPr>
  </w:style>
  <w:style w:type="paragraph" w:customStyle="1" w:styleId="Text">
    <w:name w:val="Text"/>
    <w:basedOn w:val="Lgende"/>
    <w:qFormat/>
    <w:rsid w:val="00152B54"/>
    <w:pPr>
      <w:spacing w:line="276" w:lineRule="auto"/>
    </w:pPr>
    <w:rPr>
      <w:rFonts w:eastAsia="Helvetica"/>
      <w:i w:val="0"/>
      <w:sz w:val="21"/>
    </w:rPr>
  </w:style>
  <w:style w:type="paragraph" w:customStyle="1" w:styleId="Bibliography1">
    <w:name w:val="Bibliography 1"/>
    <w:basedOn w:val="Index"/>
    <w:qFormat/>
    <w:rsid w:val="00152B54"/>
    <w:pPr>
      <w:tabs>
        <w:tab w:val="right" w:leader="dot" w:pos="9638"/>
      </w:tabs>
    </w:pPr>
    <w:rPr>
      <w:sz w:val="22"/>
    </w:rPr>
  </w:style>
  <w:style w:type="paragraph" w:customStyle="1" w:styleId="Heading10">
    <w:name w:val="Heading 10"/>
    <w:basedOn w:val="Heading"/>
    <w:next w:val="Corpsdetexte"/>
    <w:qFormat/>
    <w:rsid w:val="00152B54"/>
    <w:pPr>
      <w:tabs>
        <w:tab w:val="left" w:pos="0"/>
      </w:tabs>
      <w:spacing w:before="60" w:after="60"/>
      <w:outlineLvl w:val="8"/>
    </w:pPr>
    <w:rPr>
      <w:b/>
      <w:bCs/>
      <w:sz w:val="18"/>
      <w:szCs w:val="18"/>
    </w:rPr>
  </w:style>
  <w:style w:type="numbering" w:customStyle="1" w:styleId="Numbering123">
    <w:name w:val="Numbering 123"/>
    <w:qFormat/>
    <w:rsid w:val="00152B54"/>
  </w:style>
  <w:style w:type="numbering" w:customStyle="1" w:styleId="NoList1">
    <w:name w:val="No List_1"/>
    <w:qFormat/>
    <w:rsid w:val="00152B54"/>
  </w:style>
  <w:style w:type="numbering" w:customStyle="1" w:styleId="LALIVEParagraphs">
    <w:name w:val="LALIVE_Paragraphs"/>
    <w:qFormat/>
    <w:rsid w:val="00152B54"/>
  </w:style>
  <w:style w:type="numbering" w:customStyle="1" w:styleId="NumberingIVX">
    <w:name w:val="Numbering IVX"/>
    <w:qFormat/>
    <w:rsid w:val="00152B54"/>
  </w:style>
  <w:style w:type="character" w:customStyle="1" w:styleId="CommentReference1">
    <w:name w:val="Comment Reference1"/>
    <w:basedOn w:val="Policepardfaut"/>
    <w:qFormat/>
    <w:rsid w:val="00152B54"/>
    <w:rPr>
      <w:sz w:val="16"/>
      <w:szCs w:val="16"/>
    </w:rPr>
  </w:style>
  <w:style w:type="paragraph" w:customStyle="1" w:styleId="CommentText1">
    <w:name w:val="Comment Text1"/>
    <w:basedOn w:val="Normal"/>
    <w:qFormat/>
    <w:rsid w:val="00152B54"/>
    <w:rPr>
      <w:rFonts w:cs="Mangal"/>
      <w:sz w:val="20"/>
      <w:szCs w:val="18"/>
    </w:rPr>
  </w:style>
  <w:style w:type="paragraph" w:customStyle="1" w:styleId="CommentSubject1">
    <w:name w:val="Comment Subject1"/>
    <w:basedOn w:val="CommentText1"/>
    <w:next w:val="CommentText1"/>
    <w:qFormat/>
    <w:rsid w:val="00152B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ribourg-agrifood.ch/de/finanzierung/systemische-projekt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ribourg-agrifood.ch/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ribourg-agrifood.ch/de" TargetMode="External"/><Relationship Id="rId5" Type="http://schemas.openxmlformats.org/officeDocument/2006/relationships/styles" Target="styles.xml"/><Relationship Id="rId15" Type="http://schemas.openxmlformats.org/officeDocument/2006/relationships/hyperlink" Target="https://www.fribourg-agrifood.ch/de/finanzierung/systemische-projekte" TargetMode="External"/><Relationship Id="rId10" Type="http://schemas.openxmlformats.org/officeDocument/2006/relationships/hyperlink" Target="https://www.fribourg-agrifood.ch/de/finanzierung/systemische-projekt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ribourg-agrifood.ch/de/finanzierung/systemische-projekt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challer\Desktop\cgp-projets-syst&#233;miques_F.dotx"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057918253DB479944A413C893758D" ma:contentTypeVersion="13" ma:contentTypeDescription="Crée un document." ma:contentTypeScope="" ma:versionID="468e84e72df7a68046b635134341dea7">
  <xsd:schema xmlns:xsd="http://www.w3.org/2001/XMLSchema" xmlns:xs="http://www.w3.org/2001/XMLSchema" xmlns:p="http://schemas.microsoft.com/office/2006/metadata/properties" xmlns:ns2="047854d6-dae9-44db-ba7d-b461a4805613" xmlns:ns3="686ceab1-8e74-48d5-99fb-0528a0fdf46d" targetNamespace="http://schemas.microsoft.com/office/2006/metadata/properties" ma:root="true" ma:fieldsID="5800bd582b35c416166661d1c9a7da4f" ns2:_="" ns3:_="">
    <xsd:import namespace="047854d6-dae9-44db-ba7d-b461a4805613"/>
    <xsd:import namespace="686ceab1-8e74-48d5-99fb-0528a0fdf4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854d6-dae9-44db-ba7d-b461a480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1c6f183b-23ec-4457-9a4c-81cd83d3a8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ceab1-8e74-48d5-99fb-0528a0fdf4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7f905-9cf1-4956-9b9c-706417cc39fd}" ma:internalName="TaxCatchAll" ma:showField="CatchAllData" ma:web="686ceab1-8e74-48d5-99fb-0528a0fdf4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7854d6-dae9-44db-ba7d-b461a4805613">
      <Terms xmlns="http://schemas.microsoft.com/office/infopath/2007/PartnerControls"/>
    </lcf76f155ced4ddcb4097134ff3c332f>
    <TaxCatchAll xmlns="686ceab1-8e74-48d5-99fb-0528a0fdf4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5755B-1E2E-45A4-BD5A-B873EA8E3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854d6-dae9-44db-ba7d-b461a4805613"/>
    <ds:schemaRef ds:uri="686ceab1-8e74-48d5-99fb-0528a0fdf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752C5-E43F-45E1-A846-3D458ABFAF7A}">
  <ds:schemaRefs>
    <ds:schemaRef ds:uri="http://schemas.microsoft.com/office/2006/metadata/properties"/>
    <ds:schemaRef ds:uri="http://schemas.microsoft.com/office/infopath/2007/PartnerControls"/>
    <ds:schemaRef ds:uri="047854d6-dae9-44db-ba7d-b461a4805613"/>
    <ds:schemaRef ds:uri="686ceab1-8e74-48d5-99fb-0528a0fdf46d"/>
  </ds:schemaRefs>
</ds:datastoreItem>
</file>

<file path=customXml/itemProps3.xml><?xml version="1.0" encoding="utf-8"?>
<ds:datastoreItem xmlns:ds="http://schemas.openxmlformats.org/officeDocument/2006/customXml" ds:itemID="{9F7E01E4-113E-4EEA-8B94-C50333D2D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cgp-projets-systémiques_F</Template>
  <TotalTime>1</TotalTime>
  <Pages>4</Pages>
  <Words>639</Words>
  <Characters>3518</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ANDEXLINGER Mirjam</dc:creator>
  <dc:description/>
  <cp:lastModifiedBy>Florence Montellier</cp:lastModifiedBy>
  <cp:revision>3</cp:revision>
  <cp:lastPrinted>2026-06-11T08:35:00Z</cp:lastPrinted>
  <dcterms:created xsi:type="dcterms:W3CDTF">2026-07-02T09:44:00Z</dcterms:created>
  <dcterms:modified xsi:type="dcterms:W3CDTF">2026-07-02T09:44:00Z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0x010100482057918253DB479944A413C893758D</vt:lpwstr>
  </property>
  <property fmtid="{D5CDD505-2E9C-101B-9397-08002B2CF9AE}" pid="3" name="Order">
    <vt:r8>48800</vt:r8>
  </property>
  <property fmtid="{D5CDD505-2E9C-101B-9397-08002B2CF9AE}" pid="4" name="MediaServiceImageTags">
    <vt:lpwstr/>
  </property>
</Properties>
</file>