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145F" w14:textId="084BAA92" w:rsidR="00B70D78" w:rsidRPr="00946E76" w:rsidRDefault="00B70D78"/>
    <w:p w14:paraId="484B734E" w14:textId="30AE5E82" w:rsidR="009B21B1" w:rsidRPr="00946E76" w:rsidRDefault="009B21B1"/>
    <w:p w14:paraId="484B734F" w14:textId="117F8F36" w:rsidR="009B21B1" w:rsidRPr="00946E76" w:rsidRDefault="009B21B1"/>
    <w:p w14:paraId="484B7350" w14:textId="2B8FBF07" w:rsidR="009B21B1" w:rsidRPr="00946E76" w:rsidRDefault="009B21B1"/>
    <w:p w14:paraId="484B7351" w14:textId="0C3A6A69" w:rsidR="009B21B1" w:rsidRPr="00946E76" w:rsidRDefault="009B21B1"/>
    <w:p w14:paraId="484B7352" w14:textId="053FE750" w:rsidR="009B21B1" w:rsidRPr="00946E76" w:rsidRDefault="009B21B1"/>
    <w:p w14:paraId="484B7353" w14:textId="77777777" w:rsidR="009B21B1" w:rsidRPr="00946E76" w:rsidRDefault="009B21B1"/>
    <w:p w14:paraId="484B7354" w14:textId="77777777" w:rsidR="009B21B1" w:rsidRPr="00946E76" w:rsidRDefault="009B21B1"/>
    <w:p w14:paraId="484B7355" w14:textId="77777777" w:rsidR="009B21B1" w:rsidRPr="00946E76" w:rsidRDefault="009B21B1"/>
    <w:p w14:paraId="244F6C69" w14:textId="0DFA6525" w:rsidR="007517BF" w:rsidRPr="00946E76" w:rsidRDefault="007517BF" w:rsidP="0057436E">
      <w:pPr>
        <w:pStyle w:val="Titre"/>
        <w:rPr>
          <w:rFonts w:cs="Arial"/>
        </w:rPr>
      </w:pPr>
      <w:r w:rsidRPr="00946E76">
        <w:rPr>
          <w:rFonts w:cs="Arial"/>
        </w:rPr>
        <w:t xml:space="preserve">Procédure de dépôt et d’évaluation d’une demande de financement d’un </w:t>
      </w:r>
      <w:r w:rsidR="00CF100E" w:rsidRPr="00946E76">
        <w:rPr>
          <w:rFonts w:cs="Arial"/>
        </w:rPr>
        <w:t>p</w:t>
      </w:r>
      <w:r w:rsidRPr="00946E76">
        <w:rPr>
          <w:rFonts w:cs="Arial"/>
        </w:rPr>
        <w:t xml:space="preserve">rojet systémique </w:t>
      </w:r>
    </w:p>
    <w:p w14:paraId="484B7357" w14:textId="77777777" w:rsidR="009B21B1" w:rsidRPr="00946E76" w:rsidRDefault="009B21B1">
      <w:pPr>
        <w:rPr>
          <w:rFonts w:ascii="Arial" w:hAnsi="Arial" w:cs="Arial"/>
          <w:sz w:val="20"/>
        </w:rPr>
      </w:pPr>
    </w:p>
    <w:p w14:paraId="6F95FFB5" w14:textId="77777777" w:rsidR="003A4703" w:rsidRPr="00946E76" w:rsidRDefault="003A4703" w:rsidP="0057436E">
      <w:pPr>
        <w:pStyle w:val="Lgende"/>
        <w:numPr>
          <w:ilvl w:val="1"/>
          <w:numId w:val="0"/>
        </w:numPr>
        <w:rPr>
          <w:rFonts w:cs="Arial"/>
        </w:rPr>
      </w:pPr>
      <w:r w:rsidRPr="00946E76">
        <w:rPr>
          <w:rFonts w:cs="Arial"/>
        </w:rPr>
        <w:t>Programme de mise en œuvre de la stratégie agroalimentaire du Canton de Fribourg (Fribourg Agri&amp;Food)</w:t>
      </w:r>
    </w:p>
    <w:p w14:paraId="484B7359" w14:textId="77777777" w:rsidR="009B21B1" w:rsidRPr="00946E76" w:rsidRDefault="009B21B1">
      <w:pPr>
        <w:rPr>
          <w:rFonts w:ascii="Arial" w:eastAsia="+mj-ea" w:hAnsi="Arial" w:cs="Arial"/>
          <w:i/>
          <w:iCs/>
          <w:sz w:val="36"/>
          <w:szCs w:val="48"/>
        </w:rPr>
      </w:pPr>
    </w:p>
    <w:p w14:paraId="484B735A" w14:textId="3123846F" w:rsidR="009B21B1" w:rsidRPr="00946E76" w:rsidRDefault="009B21B1">
      <w:pPr>
        <w:rPr>
          <w:rFonts w:ascii="Arial" w:eastAsia="+mj-ea" w:hAnsi="Arial" w:cs="Arial"/>
          <w:sz w:val="24"/>
        </w:rPr>
      </w:pPr>
    </w:p>
    <w:p w14:paraId="484B735B" w14:textId="77777777" w:rsidR="009B21B1" w:rsidRPr="00946E76" w:rsidRDefault="009B21B1">
      <w:pPr>
        <w:jc w:val="both"/>
        <w:rPr>
          <w:rFonts w:ascii="Arial" w:eastAsia="+mj-ea" w:hAnsi="Arial" w:cs="Arial"/>
          <w:iCs/>
          <w:sz w:val="24"/>
          <w:szCs w:val="48"/>
        </w:rPr>
      </w:pPr>
    </w:p>
    <w:p w14:paraId="484B735C" w14:textId="77777777" w:rsidR="009B21B1" w:rsidRPr="00946E76" w:rsidRDefault="009B21B1">
      <w:pPr>
        <w:rPr>
          <w:rFonts w:ascii="Arial" w:eastAsia="+mj-ea" w:hAnsi="Arial" w:cs="Arial"/>
          <w:iCs/>
          <w:sz w:val="24"/>
          <w:szCs w:val="48"/>
        </w:rPr>
      </w:pPr>
    </w:p>
    <w:p w14:paraId="484B735D" w14:textId="77777777" w:rsidR="009B21B1" w:rsidRPr="00946E76" w:rsidRDefault="00BF403A">
      <w:pPr>
        <w:rPr>
          <w:rFonts w:ascii="Arial" w:eastAsia="+mj-ea" w:hAnsi="Arial" w:cs="Arial"/>
          <w:iCs/>
          <w:sz w:val="24"/>
          <w:szCs w:val="48"/>
        </w:rPr>
      </w:pPr>
      <w:r w:rsidRPr="00946E76">
        <w:rPr>
          <w:rFonts w:ascii="Arial" w:hAnsi="Arial" w:cs="Arial"/>
        </w:rPr>
        <w:br w:type="page"/>
      </w:r>
    </w:p>
    <w:p w14:paraId="79AF6C33" w14:textId="77777777" w:rsidR="00DA2EF8" w:rsidRPr="00946E76" w:rsidRDefault="00DA2EF8" w:rsidP="00846A84">
      <w:pPr>
        <w:pStyle w:val="Titre1"/>
        <w:numPr>
          <w:ilvl w:val="0"/>
          <w:numId w:val="0"/>
        </w:numPr>
        <w:ind w:left="1080"/>
      </w:pPr>
    </w:p>
    <w:p w14:paraId="24D9C7DA" w14:textId="77777777" w:rsidR="00DA2EF8" w:rsidRPr="00946E76" w:rsidRDefault="00DA2EF8" w:rsidP="00846A84">
      <w:pPr>
        <w:pStyle w:val="Titre1"/>
        <w:numPr>
          <w:ilvl w:val="0"/>
          <w:numId w:val="0"/>
        </w:numPr>
        <w:ind w:left="1080"/>
      </w:pPr>
    </w:p>
    <w:p w14:paraId="484B735E" w14:textId="4E9F73EE" w:rsidR="009B21B1" w:rsidRPr="00946E76" w:rsidRDefault="000F0C0D" w:rsidP="00270B7C">
      <w:pPr>
        <w:pStyle w:val="Titre1"/>
      </w:pPr>
      <w:r w:rsidRPr="00946E76">
        <w:t>INTRODUCTION</w:t>
      </w:r>
    </w:p>
    <w:p w14:paraId="2DEB97D8" w14:textId="77777777" w:rsidR="00411AAF" w:rsidRDefault="004512CE" w:rsidP="00EF3953">
      <w:pPr>
        <w:pStyle w:val="BoxCOMINNO1"/>
        <w:spacing w:after="0"/>
        <w:rPr>
          <w:lang w:eastAsia="de-DE"/>
        </w:rPr>
      </w:pPr>
      <w:r w:rsidRPr="00946E76">
        <w:rPr>
          <w:lang w:eastAsia="de-DE"/>
        </w:rPr>
        <w:t xml:space="preserve">Dans le cadre du programme Fribourg Agri &amp; Food, le Canton de Fribourg soutient des projets d’innovation dits « systémiques » dans les </w:t>
      </w:r>
      <w:r w:rsidRPr="00846A84">
        <w:t>secteurs</w:t>
      </w:r>
      <w:r w:rsidRPr="00946E76">
        <w:rPr>
          <w:lang w:eastAsia="de-DE"/>
        </w:rPr>
        <w:t xml:space="preserve"> </w:t>
      </w:r>
      <w:r w:rsidR="00CF100E" w:rsidRPr="00946E76">
        <w:rPr>
          <w:lang w:eastAsia="de-DE"/>
        </w:rPr>
        <w:t xml:space="preserve">de </w:t>
      </w:r>
      <w:r w:rsidRPr="00946E76">
        <w:rPr>
          <w:lang w:eastAsia="de-DE"/>
        </w:rPr>
        <w:t xml:space="preserve">l’agriculture et </w:t>
      </w:r>
      <w:r w:rsidR="00CF100E" w:rsidRPr="00946E76">
        <w:rPr>
          <w:lang w:eastAsia="de-DE"/>
        </w:rPr>
        <w:t xml:space="preserve">de </w:t>
      </w:r>
      <w:r w:rsidRPr="00946E76">
        <w:rPr>
          <w:lang w:eastAsia="de-DE"/>
        </w:rPr>
        <w:t xml:space="preserve">l’agroalimentaire </w:t>
      </w:r>
    </w:p>
    <w:p w14:paraId="504C0B4D" w14:textId="2C9D69AB" w:rsidR="00F05504" w:rsidRDefault="004512CE" w:rsidP="00EF3953">
      <w:pPr>
        <w:pStyle w:val="BoxCOMINNO1"/>
        <w:spacing w:after="0"/>
        <w:rPr>
          <w:lang w:eastAsia="de-DE"/>
        </w:rPr>
      </w:pPr>
      <w:r w:rsidRPr="00946E76">
        <w:rPr>
          <w:lang w:eastAsia="de-DE"/>
        </w:rPr>
        <w:t xml:space="preserve">(cf. </w:t>
      </w:r>
      <w:hyperlink r:id="rId10">
        <w:r w:rsidRPr="00946E76">
          <w:rPr>
            <w:lang w:eastAsia="de-DE"/>
          </w:rPr>
          <w:t>www.fribourg-agrifood.ch</w:t>
        </w:r>
      </w:hyperlink>
      <w:r w:rsidRPr="00946E76">
        <w:rPr>
          <w:lang w:eastAsia="de-DE"/>
        </w:rPr>
        <w:t xml:space="preserve">). </w:t>
      </w:r>
    </w:p>
    <w:p w14:paraId="71EAC7BD" w14:textId="77777777" w:rsidR="00EF3953" w:rsidRPr="00946E76" w:rsidRDefault="00EF3953" w:rsidP="00EF3953">
      <w:pPr>
        <w:pStyle w:val="BoxCOMINNO1"/>
        <w:spacing w:after="0"/>
        <w:rPr>
          <w:lang w:eastAsia="de-DE"/>
        </w:rPr>
      </w:pPr>
    </w:p>
    <w:p w14:paraId="484B7361" w14:textId="740720CE" w:rsidR="009B21B1" w:rsidRPr="00946E76" w:rsidRDefault="00641535" w:rsidP="00270B7C">
      <w:pPr>
        <w:pStyle w:val="Titre1"/>
      </w:pPr>
      <w:r w:rsidRPr="00946E76">
        <w:t>OBJECTIF DE CE GUIDE</w:t>
      </w:r>
    </w:p>
    <w:p w14:paraId="48E5C34B" w14:textId="77777777" w:rsidR="00AC69D0" w:rsidRPr="00AC69D0" w:rsidRDefault="00AC69D0" w:rsidP="00AC69D0">
      <w:pPr>
        <w:suppressAutoHyphens w:val="0"/>
        <w:rPr>
          <w:rFonts w:ascii="Times New Roman" w:eastAsia="Times New Roman" w:hAnsi="Times New Roman" w:cs="Times New Roman"/>
          <w:color w:val="auto"/>
          <w:kern w:val="0"/>
          <w:sz w:val="24"/>
          <w:lang w:eastAsia="fr-CH" w:bidi="ar-SA"/>
        </w:rPr>
      </w:pPr>
      <w:r w:rsidRPr="00AC69D0">
        <w:rPr>
          <w:rFonts w:ascii="Times New Roman" w:eastAsia="Times New Roman" w:hAnsi="Times New Roman" w:cs="Times New Roman"/>
          <w:color w:val="auto"/>
          <w:kern w:val="0"/>
          <w:sz w:val="24"/>
          <w:lang w:eastAsia="fr-CH" w:bidi="ar-SA"/>
        </w:rPr>
        <w:t>Ce guide complète les Conditions générales de participation (CGP) et s'y réfère. En cas de divergence, c'est le guide qui s'applique. Les définitions des CGP valent également ici.</w:t>
      </w:r>
    </w:p>
    <w:p w14:paraId="213149CE" w14:textId="77777777" w:rsidR="00AC69D0" w:rsidRDefault="00AC69D0" w:rsidP="00846A84">
      <w:pPr>
        <w:pStyle w:val="BoxCOMINNO1"/>
      </w:pPr>
    </w:p>
    <w:p w14:paraId="484B737B" w14:textId="38251054" w:rsidR="009B21B1" w:rsidRPr="00946E76" w:rsidRDefault="00607F5D" w:rsidP="00846A84">
      <w:pPr>
        <w:pStyle w:val="Titre1"/>
      </w:pPr>
      <w:r w:rsidRPr="00946E76">
        <w:t xml:space="preserve">DESCRIPTION DE LA PROCÉDURE </w:t>
      </w:r>
    </w:p>
    <w:tbl>
      <w:tblPr>
        <w:tblStyle w:val="Grilledutableau"/>
        <w:tblW w:w="9351" w:type="dxa"/>
        <w:tblLayout w:type="fixed"/>
        <w:tblLook w:val="04A0" w:firstRow="1" w:lastRow="0" w:firstColumn="1" w:lastColumn="0" w:noHBand="0" w:noVBand="1"/>
      </w:tblPr>
      <w:tblGrid>
        <w:gridCol w:w="2871"/>
        <w:gridCol w:w="38"/>
        <w:gridCol w:w="2812"/>
        <w:gridCol w:w="3630"/>
      </w:tblGrid>
      <w:tr w:rsidR="009B21B1" w:rsidRPr="00946E76" w14:paraId="484B737F" w14:textId="77777777" w:rsidTr="008815F7">
        <w:tc>
          <w:tcPr>
            <w:tcW w:w="2871" w:type="dxa"/>
          </w:tcPr>
          <w:p w14:paraId="484B737C" w14:textId="77777777" w:rsidR="009B21B1" w:rsidRPr="00846A84" w:rsidRDefault="00BF403A">
            <w:pPr>
              <w:rPr>
                <w:rFonts w:ascii="Arial" w:hAnsi="Arial" w:cs="Arial"/>
                <w:b/>
                <w:bCs/>
                <w:lang w:val="fr-CH"/>
              </w:rPr>
            </w:pPr>
            <w:r w:rsidRPr="00946E76">
              <w:rPr>
                <w:rFonts w:ascii="Arial" w:eastAsia="Calibri" w:hAnsi="Arial" w:cs="Arial"/>
                <w:b/>
                <w:bCs/>
              </w:rPr>
              <w:t>Qui</w:t>
            </w:r>
          </w:p>
        </w:tc>
        <w:tc>
          <w:tcPr>
            <w:tcW w:w="2850" w:type="dxa"/>
            <w:gridSpan w:val="2"/>
          </w:tcPr>
          <w:p w14:paraId="484B737D" w14:textId="77777777" w:rsidR="009B21B1" w:rsidRPr="00846A84" w:rsidRDefault="00BF403A">
            <w:pPr>
              <w:rPr>
                <w:rFonts w:ascii="Arial" w:hAnsi="Arial" w:cs="Arial"/>
                <w:b/>
                <w:bCs/>
                <w:lang w:val="fr-CH"/>
              </w:rPr>
            </w:pPr>
            <w:r w:rsidRPr="00946E76">
              <w:rPr>
                <w:rFonts w:ascii="Arial" w:eastAsia="Calibri" w:hAnsi="Arial" w:cs="Arial"/>
                <w:b/>
                <w:bCs/>
              </w:rPr>
              <w:t>Quoi</w:t>
            </w:r>
          </w:p>
        </w:tc>
        <w:tc>
          <w:tcPr>
            <w:tcW w:w="3630" w:type="dxa"/>
          </w:tcPr>
          <w:p w14:paraId="484B737E" w14:textId="77777777" w:rsidR="009B21B1" w:rsidRPr="00846A84" w:rsidRDefault="00BF403A">
            <w:pPr>
              <w:rPr>
                <w:rFonts w:ascii="Arial" w:hAnsi="Arial" w:cs="Arial"/>
                <w:b/>
                <w:bCs/>
                <w:lang w:val="fr-CH"/>
              </w:rPr>
            </w:pPr>
            <w:r w:rsidRPr="00946E76">
              <w:rPr>
                <w:rFonts w:ascii="Arial" w:eastAsia="Calibri" w:hAnsi="Arial" w:cs="Arial"/>
                <w:b/>
                <w:bCs/>
              </w:rPr>
              <w:t>Commentaire</w:t>
            </w:r>
          </w:p>
        </w:tc>
      </w:tr>
      <w:tr w:rsidR="009B21B1" w:rsidRPr="00946E76" w14:paraId="484B7385" w14:textId="77777777" w:rsidTr="008815F7">
        <w:tc>
          <w:tcPr>
            <w:tcW w:w="9351" w:type="dxa"/>
            <w:gridSpan w:val="4"/>
            <w:shd w:val="clear" w:color="auto" w:fill="000000" w:themeFill="text1"/>
          </w:tcPr>
          <w:p w14:paraId="484B7384" w14:textId="50D228D4" w:rsidR="009B21B1" w:rsidRPr="00846A84" w:rsidRDefault="00ED6A7F">
            <w:pPr>
              <w:rPr>
                <w:rFonts w:ascii="Arial" w:hAnsi="Arial" w:cs="Arial"/>
                <w:b/>
                <w:bCs/>
                <w:color w:val="FFFFFF" w:themeColor="background1"/>
                <w:lang w:val="fr-CH"/>
              </w:rPr>
            </w:pPr>
            <w:r w:rsidRPr="00946E76">
              <w:rPr>
                <w:rFonts w:ascii="Arial" w:eastAsia="Calibri" w:hAnsi="Arial" w:cs="Arial"/>
                <w:b/>
                <w:bCs/>
                <w:color w:val="FFFFFF" w:themeColor="background1"/>
              </w:rPr>
              <w:t>É</w:t>
            </w:r>
            <w:r w:rsidR="00BF403A" w:rsidRPr="00946E76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tape 1 – </w:t>
            </w:r>
            <w:r w:rsidRPr="00946E76">
              <w:rPr>
                <w:rFonts w:ascii="Arial" w:eastAsia="Calibri" w:hAnsi="Arial" w:cs="Arial"/>
                <w:b/>
                <w:bCs/>
                <w:color w:val="FFFFFF" w:themeColor="background1"/>
              </w:rPr>
              <w:t>P</w:t>
            </w:r>
            <w:r w:rsidR="00BF403A" w:rsidRPr="00946E76">
              <w:rPr>
                <w:rFonts w:ascii="Arial" w:eastAsia="Calibri" w:hAnsi="Arial" w:cs="Arial"/>
                <w:b/>
                <w:bCs/>
                <w:color w:val="FFFFFF" w:themeColor="background1"/>
              </w:rPr>
              <w:t>réparation et dépôt de la demande de financement</w:t>
            </w:r>
          </w:p>
        </w:tc>
      </w:tr>
      <w:tr w:rsidR="00BA70B4" w:rsidRPr="00946E76" w14:paraId="752D7E37" w14:textId="77777777" w:rsidTr="008815F7">
        <w:tc>
          <w:tcPr>
            <w:tcW w:w="2871" w:type="dxa"/>
          </w:tcPr>
          <w:p w14:paraId="2CAAD045" w14:textId="41C3778F" w:rsidR="00BA70B4" w:rsidRPr="00846A84" w:rsidRDefault="00BA70B4">
            <w:pPr>
              <w:rPr>
                <w:rFonts w:ascii="Arial" w:eastAsia="Calibri" w:hAnsi="Arial" w:cs="Arial"/>
                <w:lang w:val="fr-CH"/>
              </w:rPr>
            </w:pPr>
            <w:r w:rsidRPr="00946E76">
              <w:rPr>
                <w:rFonts w:ascii="Arial" w:eastAsia="Calibri" w:hAnsi="Arial" w:cs="Arial"/>
              </w:rPr>
              <w:t>Le Porteur de projet</w:t>
            </w:r>
            <w:r w:rsidR="008136F9">
              <w:rPr>
                <w:rFonts w:ascii="Arial" w:eastAsia="Calibri" w:hAnsi="Arial" w:cs="Arial"/>
              </w:rPr>
              <w:t xml:space="preserve"> (</w:t>
            </w:r>
            <w:r w:rsidR="008136F9" w:rsidRPr="00946E76">
              <w:rPr>
                <w:rFonts w:ascii="Arial" w:eastAsia="Calibri" w:hAnsi="Arial" w:cs="Arial"/>
              </w:rPr>
              <w:t>Toute personne physique ou morale qui répond aux critères d’éligibilité tels que présentés dans les CGP</w:t>
            </w:r>
            <w:r w:rsidR="008136F9">
              <w:rPr>
                <w:rFonts w:ascii="Arial" w:eastAsia="Calibri" w:hAnsi="Arial" w:cs="Arial"/>
              </w:rPr>
              <w:t>)</w:t>
            </w:r>
          </w:p>
        </w:tc>
        <w:tc>
          <w:tcPr>
            <w:tcW w:w="2850" w:type="dxa"/>
            <w:gridSpan w:val="2"/>
          </w:tcPr>
          <w:p w14:paraId="3004C434" w14:textId="1ABC41A3" w:rsidR="00BA70B4" w:rsidRPr="00846A84" w:rsidRDefault="00BA70B4">
            <w:pPr>
              <w:rPr>
                <w:rFonts w:ascii="Arial" w:eastAsia="Calibri" w:hAnsi="Arial" w:cs="Arial"/>
                <w:lang w:val="fr-CH"/>
              </w:rPr>
            </w:pPr>
            <w:r w:rsidRPr="00946E76">
              <w:rPr>
                <w:rFonts w:ascii="Arial" w:eastAsia="Calibri" w:hAnsi="Arial" w:cs="Arial"/>
              </w:rPr>
              <w:t xml:space="preserve">S’enregistrer sur la plateforme </w:t>
            </w:r>
            <w:r w:rsidR="0044766D" w:rsidRPr="00946E76">
              <w:rPr>
                <w:rFonts w:ascii="Arial" w:eastAsia="Calibri" w:hAnsi="Arial" w:cs="Arial"/>
              </w:rPr>
              <w:t xml:space="preserve">du site web </w:t>
            </w:r>
            <w:hyperlink r:id="rId11" w:history="1">
              <w:r w:rsidR="0044766D" w:rsidRPr="00946E76">
                <w:rPr>
                  <w:rStyle w:val="Lienhypertexte"/>
                  <w:rFonts w:ascii="Arial" w:eastAsia="Calibri" w:hAnsi="Arial" w:cs="Arial"/>
                </w:rPr>
                <w:t>fribourg-agrifood.ch</w:t>
              </w:r>
            </w:hyperlink>
          </w:p>
        </w:tc>
        <w:tc>
          <w:tcPr>
            <w:tcW w:w="3630" w:type="dxa"/>
          </w:tcPr>
          <w:p w14:paraId="41E7D043" w14:textId="040D4CBA" w:rsidR="00BA70B4" w:rsidRPr="00846A84" w:rsidRDefault="00FE7B43">
            <w:pPr>
              <w:rPr>
                <w:rFonts w:ascii="Arial" w:eastAsia="Calibri" w:hAnsi="Arial" w:cs="Arial"/>
                <w:lang w:val="fr-CH"/>
              </w:rPr>
            </w:pPr>
            <w:r w:rsidRPr="00946E76">
              <w:rPr>
                <w:rFonts w:ascii="Arial" w:eastAsia="Calibri" w:hAnsi="Arial" w:cs="Arial"/>
              </w:rPr>
              <w:t xml:space="preserve">Le formulaire </w:t>
            </w:r>
            <w:r w:rsidRPr="00946E76">
              <w:rPr>
                <w:rFonts w:ascii="Arial" w:hAnsi="Arial" w:cs="Arial"/>
              </w:rPr>
              <w:t xml:space="preserve">pour la </w:t>
            </w:r>
            <w:r w:rsidR="00CA4D06" w:rsidRPr="00946E76">
              <w:rPr>
                <w:rFonts w:ascii="Arial" w:hAnsi="Arial" w:cs="Arial"/>
              </w:rPr>
              <w:t>D</w:t>
            </w:r>
            <w:r w:rsidRPr="00946E76">
              <w:rPr>
                <w:rFonts w:ascii="Arial" w:hAnsi="Arial" w:cs="Arial"/>
              </w:rPr>
              <w:t xml:space="preserve">emande de financement d’un Projet systémique est accessible </w:t>
            </w:r>
            <w:r w:rsidR="00225DD5" w:rsidRPr="00946E76">
              <w:rPr>
                <w:rFonts w:ascii="Arial" w:hAnsi="Arial" w:cs="Arial"/>
              </w:rPr>
              <w:t xml:space="preserve">à partir du premier jour de l’appel à projets et peut être soumis </w:t>
            </w:r>
            <w:r w:rsidR="00D76BCB" w:rsidRPr="00946E76">
              <w:rPr>
                <w:rFonts w:ascii="Arial" w:hAnsi="Arial" w:cs="Arial"/>
              </w:rPr>
              <w:t xml:space="preserve">pendant toute </w:t>
            </w:r>
            <w:r w:rsidR="005F3342" w:rsidRPr="00946E76">
              <w:rPr>
                <w:rFonts w:ascii="Arial" w:hAnsi="Arial" w:cs="Arial"/>
              </w:rPr>
              <w:t>s</w:t>
            </w:r>
            <w:r w:rsidR="00D76BCB" w:rsidRPr="00946E76">
              <w:rPr>
                <w:rFonts w:ascii="Arial" w:hAnsi="Arial" w:cs="Arial"/>
              </w:rPr>
              <w:t>a durée</w:t>
            </w:r>
            <w:r w:rsidR="005F3342" w:rsidRPr="00946E76">
              <w:rPr>
                <w:rFonts w:ascii="Arial" w:hAnsi="Arial" w:cs="Arial"/>
              </w:rPr>
              <w:t>. C</w:t>
            </w:r>
            <w:r w:rsidR="00D76BCB" w:rsidRPr="00946E76">
              <w:rPr>
                <w:rFonts w:ascii="Arial" w:hAnsi="Arial" w:cs="Arial"/>
              </w:rPr>
              <w:t>elle-ci étant variable d’une année à l’autre</w:t>
            </w:r>
            <w:r w:rsidR="005F3342" w:rsidRPr="00946E76">
              <w:rPr>
                <w:rFonts w:ascii="Arial" w:hAnsi="Arial" w:cs="Arial"/>
              </w:rPr>
              <w:t>, elle</w:t>
            </w:r>
            <w:r w:rsidR="00425C3C" w:rsidRPr="00946E76">
              <w:rPr>
                <w:rFonts w:ascii="Arial" w:hAnsi="Arial" w:cs="Arial"/>
              </w:rPr>
              <w:t xml:space="preserve"> est</w:t>
            </w:r>
            <w:r w:rsidR="00D76BCB" w:rsidRPr="00946E76">
              <w:rPr>
                <w:rFonts w:ascii="Arial" w:hAnsi="Arial" w:cs="Arial"/>
              </w:rPr>
              <w:t xml:space="preserve"> communiquée sur </w:t>
            </w:r>
            <w:hyperlink r:id="rId12" w:history="1">
              <w:r w:rsidR="00FB5DCD" w:rsidRPr="00946E76">
                <w:rPr>
                  <w:rStyle w:val="Lienhypertexte"/>
                  <w:rFonts w:ascii="Arial" w:eastAsia="Calibri" w:hAnsi="Arial" w:cs="Arial"/>
                </w:rPr>
                <w:t>fribourg-agrifood.ch</w:t>
              </w:r>
            </w:hyperlink>
          </w:p>
        </w:tc>
      </w:tr>
      <w:tr w:rsidR="009B21B1" w:rsidRPr="00946E76" w14:paraId="484B7389" w14:textId="77777777" w:rsidTr="008815F7">
        <w:tc>
          <w:tcPr>
            <w:tcW w:w="2871" w:type="dxa"/>
          </w:tcPr>
          <w:p w14:paraId="484B7386" w14:textId="2834FFBE" w:rsidR="009B21B1" w:rsidRPr="00846A84" w:rsidRDefault="008136F9">
            <w:pPr>
              <w:rPr>
                <w:rFonts w:ascii="Arial" w:eastAsia="Calibri" w:hAnsi="Arial" w:cs="Arial"/>
                <w:lang w:val="fr-CH"/>
              </w:rPr>
            </w:pPr>
            <w:r>
              <w:rPr>
                <w:rFonts w:ascii="Arial" w:eastAsia="Calibri" w:hAnsi="Arial" w:cs="Arial"/>
              </w:rPr>
              <w:t>Le Porteur de projet</w:t>
            </w:r>
          </w:p>
        </w:tc>
        <w:tc>
          <w:tcPr>
            <w:tcW w:w="2850" w:type="dxa"/>
            <w:gridSpan w:val="2"/>
          </w:tcPr>
          <w:p w14:paraId="484B7387" w14:textId="77777777" w:rsidR="009B21B1" w:rsidRPr="00846A84" w:rsidRDefault="00BF403A">
            <w:pPr>
              <w:rPr>
                <w:rFonts w:ascii="Arial" w:eastAsia="Calibri" w:hAnsi="Arial" w:cs="Arial"/>
                <w:lang w:val="fr-CH"/>
              </w:rPr>
            </w:pPr>
            <w:r w:rsidRPr="00946E76">
              <w:rPr>
                <w:rFonts w:ascii="Arial" w:eastAsia="Calibri" w:hAnsi="Arial" w:cs="Arial"/>
              </w:rPr>
              <w:t>Préparer la demande de financement</w:t>
            </w:r>
          </w:p>
        </w:tc>
        <w:tc>
          <w:tcPr>
            <w:tcW w:w="3630" w:type="dxa"/>
          </w:tcPr>
          <w:p w14:paraId="484B7388" w14:textId="1E93A2E5" w:rsidR="009B21B1" w:rsidRPr="00846A84" w:rsidRDefault="00CB4431">
            <w:pPr>
              <w:rPr>
                <w:rFonts w:ascii="Arial" w:eastAsia="Calibri" w:hAnsi="Arial" w:cs="Arial"/>
                <w:lang w:val="fr-CH"/>
              </w:rPr>
            </w:pPr>
            <w:r w:rsidRPr="00946E76">
              <w:rPr>
                <w:rFonts w:ascii="Arial" w:eastAsia="Calibri" w:hAnsi="Arial" w:cs="Arial"/>
              </w:rPr>
              <w:t>Le Porteur de projet</w:t>
            </w:r>
            <w:r w:rsidR="00BF403A" w:rsidRPr="00946E76">
              <w:rPr>
                <w:rFonts w:ascii="Arial" w:eastAsia="Calibri" w:hAnsi="Arial" w:cs="Arial"/>
              </w:rPr>
              <w:t xml:space="preserve"> peu</w:t>
            </w:r>
            <w:r w:rsidRPr="00946E76">
              <w:rPr>
                <w:rFonts w:ascii="Arial" w:eastAsia="Calibri" w:hAnsi="Arial" w:cs="Arial"/>
              </w:rPr>
              <w:t>t</w:t>
            </w:r>
            <w:r w:rsidR="00BF403A" w:rsidRPr="00946E76">
              <w:rPr>
                <w:rFonts w:ascii="Arial" w:eastAsia="Calibri" w:hAnsi="Arial" w:cs="Arial"/>
              </w:rPr>
              <w:t xml:space="preserve"> solliciter la Coordinatrice pour trouver des </w:t>
            </w:r>
            <w:r w:rsidR="004B1E19" w:rsidRPr="00946E76">
              <w:rPr>
                <w:rFonts w:ascii="Arial" w:eastAsia="Calibri" w:hAnsi="Arial" w:cs="Arial"/>
              </w:rPr>
              <w:t xml:space="preserve">Parties Prenantes </w:t>
            </w:r>
          </w:p>
        </w:tc>
      </w:tr>
      <w:tr w:rsidR="009B21B1" w:rsidRPr="00946E76" w14:paraId="484B738E" w14:textId="77777777" w:rsidTr="008815F7">
        <w:tc>
          <w:tcPr>
            <w:tcW w:w="2871" w:type="dxa"/>
          </w:tcPr>
          <w:p w14:paraId="484B738A" w14:textId="77777777" w:rsidR="009B21B1" w:rsidRPr="00846A84" w:rsidRDefault="00BF403A">
            <w:pPr>
              <w:rPr>
                <w:rFonts w:ascii="Arial" w:hAnsi="Arial" w:cs="Arial"/>
                <w:i/>
                <w:iCs/>
                <w:lang w:val="fr-CH"/>
              </w:rPr>
            </w:pPr>
            <w:r w:rsidRPr="00946E76">
              <w:rPr>
                <w:rFonts w:ascii="Arial" w:eastAsia="Calibri" w:hAnsi="Arial" w:cs="Arial"/>
                <w:i/>
                <w:iCs/>
              </w:rPr>
              <w:t>Idem</w:t>
            </w:r>
          </w:p>
          <w:p w14:paraId="484B738B" w14:textId="77777777" w:rsidR="009B21B1" w:rsidRPr="00846A84" w:rsidRDefault="009B21B1">
            <w:pPr>
              <w:rPr>
                <w:rFonts w:ascii="Arial" w:eastAsia="Calibri" w:hAnsi="Arial" w:cs="Arial"/>
                <w:lang w:val="fr-CH"/>
              </w:rPr>
            </w:pPr>
          </w:p>
        </w:tc>
        <w:tc>
          <w:tcPr>
            <w:tcW w:w="2850" w:type="dxa"/>
            <w:gridSpan w:val="2"/>
          </w:tcPr>
          <w:p w14:paraId="484B738C" w14:textId="77777777" w:rsidR="009B21B1" w:rsidRPr="00846A84" w:rsidRDefault="00BF403A">
            <w:pPr>
              <w:rPr>
                <w:rFonts w:ascii="Arial" w:eastAsia="Calibri" w:hAnsi="Arial" w:cs="Arial"/>
                <w:lang w:val="fr-CH"/>
              </w:rPr>
            </w:pPr>
            <w:r w:rsidRPr="00946E76">
              <w:rPr>
                <w:rFonts w:ascii="Arial" w:eastAsia="Calibri" w:hAnsi="Arial" w:cs="Arial"/>
              </w:rPr>
              <w:t>Préparer et annexer les documents complémentaires</w:t>
            </w:r>
          </w:p>
        </w:tc>
        <w:tc>
          <w:tcPr>
            <w:tcW w:w="3630" w:type="dxa"/>
          </w:tcPr>
          <w:p w14:paraId="484B738D" w14:textId="59CE693C" w:rsidR="006C5487" w:rsidRPr="00846A84" w:rsidRDefault="00A301AA">
            <w:pPr>
              <w:rPr>
                <w:rFonts w:ascii="Arial" w:hAnsi="Arial" w:cs="Arial"/>
                <w:lang w:val="fr-CH"/>
              </w:rPr>
            </w:pPr>
            <w:r w:rsidRPr="00946E76">
              <w:rPr>
                <w:rFonts w:ascii="Arial" w:hAnsi="Arial" w:cs="Arial"/>
              </w:rPr>
              <w:t>Le Porteur de projet</w:t>
            </w:r>
            <w:r w:rsidR="00BF403A" w:rsidRPr="00946E76">
              <w:rPr>
                <w:rFonts w:ascii="Arial" w:hAnsi="Arial" w:cs="Arial"/>
              </w:rPr>
              <w:t xml:space="preserve"> prépar</w:t>
            </w:r>
            <w:r w:rsidRPr="00946E76">
              <w:rPr>
                <w:rFonts w:ascii="Arial" w:hAnsi="Arial" w:cs="Arial"/>
              </w:rPr>
              <w:t>e</w:t>
            </w:r>
            <w:r w:rsidR="00BF403A" w:rsidRPr="00946E76">
              <w:rPr>
                <w:rFonts w:ascii="Arial" w:hAnsi="Arial" w:cs="Arial"/>
              </w:rPr>
              <w:t xml:space="preserve"> un plan financier détaillé </w:t>
            </w:r>
            <w:r w:rsidRPr="00946E76">
              <w:rPr>
                <w:rFonts w:ascii="Arial" w:hAnsi="Arial" w:cs="Arial"/>
              </w:rPr>
              <w:t>à l’aide d</w:t>
            </w:r>
            <w:r w:rsidR="009B3E57" w:rsidRPr="00946E76">
              <w:rPr>
                <w:rFonts w:ascii="Arial" w:hAnsi="Arial" w:cs="Arial"/>
              </w:rPr>
              <w:t>es</w:t>
            </w:r>
            <w:r w:rsidRPr="00946E76">
              <w:rPr>
                <w:rFonts w:ascii="Arial" w:hAnsi="Arial" w:cs="Arial"/>
              </w:rPr>
              <w:t xml:space="preserve"> tableau</w:t>
            </w:r>
            <w:r w:rsidR="009B3E57" w:rsidRPr="00946E76">
              <w:rPr>
                <w:rFonts w:ascii="Arial" w:hAnsi="Arial" w:cs="Arial"/>
              </w:rPr>
              <w:t>x</w:t>
            </w:r>
            <w:r w:rsidRPr="00946E76">
              <w:rPr>
                <w:rFonts w:ascii="Arial" w:hAnsi="Arial" w:cs="Arial"/>
              </w:rPr>
              <w:t xml:space="preserve"> </w:t>
            </w:r>
            <w:r w:rsidR="00BF403A" w:rsidRPr="00946E76">
              <w:rPr>
                <w:rFonts w:ascii="Arial" w:hAnsi="Arial" w:cs="Arial"/>
              </w:rPr>
              <w:t xml:space="preserve">« Budget » </w:t>
            </w:r>
            <w:r w:rsidR="009B3E57" w:rsidRPr="00946E76">
              <w:rPr>
                <w:rFonts w:ascii="Arial" w:hAnsi="Arial" w:cs="Arial"/>
              </w:rPr>
              <w:t>et  </w:t>
            </w:r>
            <w:r w:rsidR="00D635FB" w:rsidRPr="00946E76">
              <w:rPr>
                <w:rFonts w:ascii="Arial" w:hAnsi="Arial" w:cs="Arial"/>
              </w:rPr>
              <w:t>« </w:t>
            </w:r>
            <w:r w:rsidR="009B3E57" w:rsidRPr="00946E76">
              <w:rPr>
                <w:rFonts w:ascii="Arial" w:hAnsi="Arial" w:cs="Arial"/>
              </w:rPr>
              <w:t>Work Packages »</w:t>
            </w:r>
            <w:r w:rsidR="00C66DEF" w:rsidRPr="00946E76">
              <w:rPr>
                <w:rFonts w:ascii="Arial" w:hAnsi="Arial" w:cs="Arial"/>
              </w:rPr>
              <w:t>, ainsi qu’</w:t>
            </w:r>
            <w:r w:rsidR="009B3E57" w:rsidRPr="00946E76">
              <w:rPr>
                <w:rFonts w:ascii="Arial" w:hAnsi="Arial" w:cs="Arial"/>
              </w:rPr>
              <w:t>un</w:t>
            </w:r>
            <w:r w:rsidR="00BF403A" w:rsidRPr="00946E76">
              <w:rPr>
                <w:rFonts w:ascii="Arial" w:hAnsi="Arial" w:cs="Arial"/>
              </w:rPr>
              <w:t xml:space="preserve"> calendrier</w:t>
            </w:r>
            <w:r w:rsidR="007505E7">
              <w:rPr>
                <w:rFonts w:ascii="Arial" w:hAnsi="Arial" w:cs="Arial"/>
              </w:rPr>
              <w:t>/diagramme de G</w:t>
            </w:r>
            <w:r w:rsidR="00805B68">
              <w:rPr>
                <w:rFonts w:ascii="Arial" w:hAnsi="Arial" w:cs="Arial"/>
              </w:rPr>
              <w:t>antt</w:t>
            </w:r>
            <w:r w:rsidR="00BF403A" w:rsidRPr="00946E76">
              <w:rPr>
                <w:rFonts w:ascii="Arial" w:hAnsi="Arial" w:cs="Arial"/>
              </w:rPr>
              <w:t xml:space="preserve"> dont la forme est laissée libre. Ces documents sont parties intégrantes </w:t>
            </w:r>
            <w:r w:rsidR="007059C8" w:rsidRPr="00946E76">
              <w:rPr>
                <w:rFonts w:ascii="Arial" w:hAnsi="Arial" w:cs="Arial"/>
              </w:rPr>
              <w:t xml:space="preserve">de la </w:t>
            </w:r>
            <w:r w:rsidR="00CA4D06" w:rsidRPr="00946E76">
              <w:rPr>
                <w:rFonts w:ascii="Arial" w:hAnsi="Arial" w:cs="Arial"/>
              </w:rPr>
              <w:t>Demande de financement de Projet systémique</w:t>
            </w:r>
            <w:r w:rsidR="007059C8" w:rsidRPr="00946E76">
              <w:rPr>
                <w:rFonts w:ascii="Arial" w:hAnsi="Arial" w:cs="Arial"/>
              </w:rPr>
              <w:t>. Ils sont</w:t>
            </w:r>
            <w:r w:rsidR="00BF403A" w:rsidRPr="00946E76">
              <w:rPr>
                <w:rFonts w:ascii="Arial" w:hAnsi="Arial" w:cs="Arial"/>
              </w:rPr>
              <w:t xml:space="preserve"> disponible</w:t>
            </w:r>
            <w:r w:rsidR="007059C8" w:rsidRPr="00946E76">
              <w:rPr>
                <w:rFonts w:ascii="Arial" w:hAnsi="Arial" w:cs="Arial"/>
              </w:rPr>
              <w:t>s</w:t>
            </w:r>
            <w:r w:rsidR="00BF403A" w:rsidRPr="00946E76">
              <w:rPr>
                <w:rFonts w:ascii="Arial" w:hAnsi="Arial" w:cs="Arial"/>
              </w:rPr>
              <w:t xml:space="preserve"> sur le site </w:t>
            </w:r>
            <w:hyperlink r:id="rId13" w:history="1">
              <w:r w:rsidR="006C5487" w:rsidRPr="00946E76">
                <w:rPr>
                  <w:rStyle w:val="Lienhypertexte"/>
                  <w:rFonts w:ascii="Arial" w:hAnsi="Arial" w:cs="Arial"/>
                </w:rPr>
                <w:t>https://www.fribourg-</w:t>
              </w:r>
              <w:r w:rsidR="006C5487" w:rsidRPr="00946E76">
                <w:rPr>
                  <w:rStyle w:val="Lienhypertexte"/>
                  <w:rFonts w:ascii="Arial" w:hAnsi="Arial" w:cs="Arial"/>
                </w:rPr>
                <w:lastRenderedPageBreak/>
                <w:t>agrifood.ch/fr/financement/projets-systemiques</w:t>
              </w:r>
            </w:hyperlink>
          </w:p>
        </w:tc>
      </w:tr>
      <w:tr w:rsidR="009B21B1" w:rsidRPr="00946E76" w14:paraId="484B7393" w14:textId="77777777" w:rsidTr="008815F7">
        <w:tc>
          <w:tcPr>
            <w:tcW w:w="2871" w:type="dxa"/>
          </w:tcPr>
          <w:p w14:paraId="484B738F" w14:textId="77777777" w:rsidR="009B21B1" w:rsidRPr="00846A84" w:rsidRDefault="00BF403A">
            <w:pPr>
              <w:rPr>
                <w:rFonts w:ascii="Arial" w:hAnsi="Arial" w:cs="Arial"/>
                <w:i/>
                <w:iCs/>
                <w:lang w:val="fr-CH"/>
              </w:rPr>
            </w:pPr>
            <w:r w:rsidRPr="00946E76">
              <w:rPr>
                <w:rFonts w:ascii="Arial" w:eastAsia="Calibri" w:hAnsi="Arial" w:cs="Arial"/>
                <w:i/>
                <w:iCs/>
              </w:rPr>
              <w:lastRenderedPageBreak/>
              <w:t>Idem</w:t>
            </w:r>
          </w:p>
        </w:tc>
        <w:tc>
          <w:tcPr>
            <w:tcW w:w="2850" w:type="dxa"/>
            <w:gridSpan w:val="2"/>
          </w:tcPr>
          <w:p w14:paraId="484B7390" w14:textId="104732A9" w:rsidR="009B21B1" w:rsidRPr="00846A84" w:rsidRDefault="00BF403A">
            <w:pPr>
              <w:rPr>
                <w:rFonts w:ascii="Arial" w:eastAsia="Calibri" w:hAnsi="Arial" w:cs="Arial"/>
                <w:lang w:val="fr-CH"/>
              </w:rPr>
            </w:pPr>
            <w:r w:rsidRPr="00946E76">
              <w:rPr>
                <w:rFonts w:ascii="Arial" w:eastAsia="Calibri" w:hAnsi="Arial" w:cs="Arial"/>
              </w:rPr>
              <w:t>Accepter les Conditions Générales de Participation (</w:t>
            </w:r>
            <w:r w:rsidRPr="00946E76">
              <w:rPr>
                <w:rFonts w:ascii="Arial" w:eastAsia="Calibri" w:hAnsi="Arial" w:cs="Arial"/>
                <w:b/>
                <w:bCs/>
              </w:rPr>
              <w:t>CGP</w:t>
            </w:r>
            <w:r w:rsidRPr="00946E76">
              <w:rPr>
                <w:rFonts w:ascii="Arial" w:eastAsia="Calibri" w:hAnsi="Arial" w:cs="Arial"/>
              </w:rPr>
              <w:t>) consultables à ce lien:</w:t>
            </w:r>
          </w:p>
          <w:p w14:paraId="2AA627F4" w14:textId="4D20229F" w:rsidR="006C5487" w:rsidRPr="00846A84" w:rsidRDefault="006C5487">
            <w:pPr>
              <w:rPr>
                <w:rFonts w:ascii="Arial" w:eastAsia="Calibri" w:hAnsi="Arial" w:cs="Arial"/>
                <w:lang w:val="fr-CH"/>
              </w:rPr>
            </w:pPr>
            <w:hyperlink r:id="rId14" w:history="1">
              <w:r w:rsidRPr="00946E76">
                <w:rPr>
                  <w:rStyle w:val="Lienhypertexte"/>
                  <w:rFonts w:ascii="Arial" w:eastAsia="Calibri" w:hAnsi="Arial" w:cs="Arial"/>
                </w:rPr>
                <w:t>www.fribourg-agrifood.ch/fr/financement/projets-systemiques</w:t>
              </w:r>
            </w:hyperlink>
          </w:p>
          <w:p w14:paraId="484B7391" w14:textId="10F4A2E1" w:rsidR="006C5487" w:rsidRPr="00846A84" w:rsidRDefault="006C5487">
            <w:pPr>
              <w:rPr>
                <w:rFonts w:ascii="Arial" w:eastAsia="Calibri" w:hAnsi="Arial" w:cs="Arial"/>
                <w:lang w:val="fr-CH"/>
              </w:rPr>
            </w:pPr>
          </w:p>
        </w:tc>
        <w:tc>
          <w:tcPr>
            <w:tcW w:w="3630" w:type="dxa"/>
          </w:tcPr>
          <w:p w14:paraId="484B7392" w14:textId="5C3F3D26" w:rsidR="009B21B1" w:rsidRPr="00846A84" w:rsidRDefault="006A0E7C">
            <w:pPr>
              <w:rPr>
                <w:rFonts w:ascii="Arial" w:eastAsia="Calibri" w:hAnsi="Arial" w:cs="Arial"/>
                <w:lang w:val="fr-CH"/>
              </w:rPr>
            </w:pPr>
            <w:r w:rsidRPr="00946E76">
              <w:rPr>
                <w:rFonts w:ascii="Arial" w:eastAsia="Calibri" w:hAnsi="Arial" w:cs="Arial"/>
              </w:rPr>
              <w:t>Le Porteur de projet</w:t>
            </w:r>
            <w:r w:rsidR="00BF403A" w:rsidRPr="00946E76">
              <w:rPr>
                <w:rFonts w:ascii="Arial" w:eastAsia="Calibri" w:hAnsi="Arial" w:cs="Arial"/>
              </w:rPr>
              <w:t xml:space="preserve"> atteste avoir pris connaissance des CGP et les accepte</w:t>
            </w:r>
            <w:r w:rsidR="002444E2">
              <w:rPr>
                <w:rFonts w:ascii="Arial" w:eastAsia="Calibri" w:hAnsi="Arial" w:cs="Arial"/>
              </w:rPr>
              <w:t xml:space="preserve"> en cochant la</w:t>
            </w:r>
            <w:r w:rsidR="00BF403A" w:rsidRPr="00946E76">
              <w:rPr>
                <w:rFonts w:ascii="Arial" w:eastAsia="Calibri" w:hAnsi="Arial" w:cs="Arial"/>
              </w:rPr>
              <w:t xml:space="preserve"> case </w:t>
            </w:r>
            <w:r w:rsidR="00F13CCA" w:rsidRPr="00946E76">
              <w:rPr>
                <w:rFonts w:ascii="Arial" w:eastAsia="Calibri" w:hAnsi="Arial" w:cs="Arial"/>
              </w:rPr>
              <w:t>prévue à cet effet sur la plateforme</w:t>
            </w:r>
            <w:r w:rsidR="00E65FBB" w:rsidRPr="00946E76">
              <w:rPr>
                <w:rFonts w:ascii="Arial" w:eastAsia="Calibri" w:hAnsi="Arial" w:cs="Arial"/>
              </w:rPr>
              <w:t>.</w:t>
            </w:r>
          </w:p>
        </w:tc>
      </w:tr>
      <w:tr w:rsidR="009B21B1" w:rsidRPr="00946E76" w14:paraId="484B7397" w14:textId="77777777" w:rsidTr="008815F7">
        <w:tc>
          <w:tcPr>
            <w:tcW w:w="2871" w:type="dxa"/>
          </w:tcPr>
          <w:p w14:paraId="484B7394" w14:textId="579D3687" w:rsidR="009B21B1" w:rsidRPr="00846A84" w:rsidRDefault="001D2BFD">
            <w:pPr>
              <w:rPr>
                <w:rFonts w:ascii="Arial" w:eastAsia="Calibri" w:hAnsi="Arial" w:cs="Arial"/>
                <w:lang w:val="fr-CH"/>
              </w:rPr>
            </w:pPr>
            <w:r w:rsidRPr="00946E76">
              <w:rPr>
                <w:rFonts w:ascii="Arial" w:eastAsia="Calibri" w:hAnsi="Arial" w:cs="Arial"/>
              </w:rPr>
              <w:t>Porteur de projet</w:t>
            </w:r>
          </w:p>
        </w:tc>
        <w:tc>
          <w:tcPr>
            <w:tcW w:w="2850" w:type="dxa"/>
            <w:gridSpan w:val="2"/>
          </w:tcPr>
          <w:p w14:paraId="484B7395" w14:textId="4B9298DC" w:rsidR="009B21B1" w:rsidRPr="00846A84" w:rsidRDefault="00BF403A">
            <w:pPr>
              <w:rPr>
                <w:rFonts w:ascii="Arial" w:eastAsia="Calibri" w:hAnsi="Arial" w:cs="Arial"/>
                <w:lang w:val="fr-CH"/>
              </w:rPr>
            </w:pPr>
            <w:r w:rsidRPr="00946E76">
              <w:rPr>
                <w:rFonts w:ascii="Arial" w:eastAsia="Calibri" w:hAnsi="Arial" w:cs="Arial"/>
              </w:rPr>
              <w:t>Déposer</w:t>
            </w:r>
            <w:r w:rsidR="007A6B86" w:rsidRPr="00946E76">
              <w:rPr>
                <w:rFonts w:ascii="Arial" w:eastAsia="Calibri" w:hAnsi="Arial" w:cs="Arial"/>
              </w:rPr>
              <w:t xml:space="preserve"> la demande</w:t>
            </w:r>
            <w:r w:rsidRPr="00946E76">
              <w:rPr>
                <w:rFonts w:ascii="Arial" w:eastAsia="Calibri" w:hAnsi="Arial" w:cs="Arial"/>
              </w:rPr>
              <w:t>, en temps et dans les formes</w:t>
            </w:r>
          </w:p>
        </w:tc>
        <w:tc>
          <w:tcPr>
            <w:tcW w:w="3630" w:type="dxa"/>
          </w:tcPr>
          <w:p w14:paraId="484B7396" w14:textId="47205942" w:rsidR="009B21B1" w:rsidRPr="00846A84" w:rsidRDefault="00BF403A">
            <w:pPr>
              <w:rPr>
                <w:rFonts w:ascii="Arial" w:hAnsi="Arial" w:cs="Arial"/>
                <w:color w:val="FF0000"/>
                <w:shd w:val="clear" w:color="auto" w:fill="E0C2CD"/>
                <w:lang w:val="fr-CH"/>
              </w:rPr>
            </w:pPr>
            <w:r w:rsidRPr="00946E76">
              <w:rPr>
                <w:rFonts w:ascii="Arial" w:eastAsia="Calibri" w:hAnsi="Arial" w:cs="Arial"/>
              </w:rPr>
              <w:t xml:space="preserve">Le </w:t>
            </w:r>
            <w:r w:rsidR="007A6B86" w:rsidRPr="00946E76">
              <w:rPr>
                <w:rFonts w:ascii="Arial" w:eastAsia="Calibri" w:hAnsi="Arial" w:cs="Arial"/>
              </w:rPr>
              <w:t>Porteur de projet</w:t>
            </w:r>
            <w:r w:rsidRPr="00946E76">
              <w:rPr>
                <w:rFonts w:ascii="Arial" w:eastAsia="Calibri" w:hAnsi="Arial" w:cs="Arial"/>
              </w:rPr>
              <w:t xml:space="preserve">, en tant que représentant des </w:t>
            </w:r>
            <w:r w:rsidR="00A269EB" w:rsidRPr="00946E76">
              <w:rPr>
                <w:rFonts w:ascii="Arial" w:eastAsia="Calibri" w:hAnsi="Arial" w:cs="Arial"/>
              </w:rPr>
              <w:t>Parties Prenantes</w:t>
            </w:r>
            <w:r w:rsidRPr="00946E76">
              <w:rPr>
                <w:rFonts w:ascii="Arial" w:eastAsia="Calibri" w:hAnsi="Arial" w:cs="Arial"/>
              </w:rPr>
              <w:t xml:space="preserve">, soumet la </w:t>
            </w:r>
            <w:r w:rsidR="00CA4D06" w:rsidRPr="00946E76">
              <w:rPr>
                <w:rFonts w:ascii="Arial" w:eastAsia="Calibri" w:hAnsi="Arial" w:cs="Arial"/>
              </w:rPr>
              <w:t xml:space="preserve">Demande de financement de Projet systémique </w:t>
            </w:r>
            <w:r w:rsidRPr="00946E76">
              <w:rPr>
                <w:rFonts w:ascii="Arial" w:eastAsia="Calibri" w:hAnsi="Arial" w:cs="Arial"/>
              </w:rPr>
              <w:t>dûment complétée</w:t>
            </w:r>
            <w:r w:rsidR="00B65F60" w:rsidRPr="00946E76">
              <w:rPr>
                <w:rFonts w:ascii="Arial" w:eastAsia="Calibri" w:hAnsi="Arial" w:cs="Arial"/>
              </w:rPr>
              <w:t xml:space="preserve"> avec tous les documents requis</w:t>
            </w:r>
            <w:r w:rsidRPr="00946E76">
              <w:rPr>
                <w:rFonts w:ascii="Arial" w:eastAsia="Calibri" w:hAnsi="Arial" w:cs="Arial"/>
              </w:rPr>
              <w:t xml:space="preserve"> </w:t>
            </w:r>
            <w:r w:rsidR="003B2D9E" w:rsidRPr="00946E76">
              <w:rPr>
                <w:rFonts w:ascii="Arial" w:eastAsia="Calibri" w:hAnsi="Arial" w:cs="Arial"/>
              </w:rPr>
              <w:t xml:space="preserve">via la plateforme </w:t>
            </w:r>
            <w:r w:rsidRPr="00946E76">
              <w:rPr>
                <w:rFonts w:ascii="Arial" w:eastAsia="Calibri" w:hAnsi="Arial" w:cs="Arial"/>
              </w:rPr>
              <w:t xml:space="preserve">prévue à cet effet sur le site: </w:t>
            </w:r>
            <w:hyperlink r:id="rId15">
              <w:r w:rsidRPr="00946E76">
                <w:rPr>
                  <w:rStyle w:val="Lienhypertexte"/>
                  <w:rFonts w:ascii="Arial" w:eastAsia="Calibri" w:hAnsi="Arial" w:cs="Arial"/>
                </w:rPr>
                <w:t>Projets systémiques | Fribourg Agri&amp;Food (fribourg-agrifood.ch)</w:t>
              </w:r>
            </w:hyperlink>
            <w:r w:rsidRPr="00946E76">
              <w:rPr>
                <w:rFonts w:ascii="Arial" w:eastAsia="Calibri" w:hAnsi="Arial" w:cs="Arial"/>
              </w:rPr>
              <w:t>.</w:t>
            </w:r>
          </w:p>
        </w:tc>
      </w:tr>
      <w:tr w:rsidR="009B21B1" w:rsidRPr="00946E76" w14:paraId="484B7399" w14:textId="77777777" w:rsidTr="008815F7">
        <w:tc>
          <w:tcPr>
            <w:tcW w:w="9351" w:type="dxa"/>
            <w:gridSpan w:val="4"/>
            <w:shd w:val="clear" w:color="auto" w:fill="000000" w:themeFill="text1"/>
          </w:tcPr>
          <w:p w14:paraId="484B7398" w14:textId="2E104595" w:rsidR="009B21B1" w:rsidRPr="00846A84" w:rsidRDefault="00BF403A">
            <w:pPr>
              <w:rPr>
                <w:rFonts w:ascii="Arial" w:hAnsi="Arial" w:cs="Arial"/>
                <w:b/>
                <w:bCs/>
                <w:color w:val="FFFFFF" w:themeColor="background1"/>
                <w:lang w:val="fr-CH"/>
              </w:rPr>
            </w:pPr>
            <w:r w:rsidRPr="00946E76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Étape 2 – </w:t>
            </w:r>
            <w:r w:rsidR="003B2D9E" w:rsidRPr="00946E76">
              <w:rPr>
                <w:rFonts w:ascii="Arial" w:eastAsia="Calibri" w:hAnsi="Arial" w:cs="Arial"/>
                <w:b/>
                <w:bCs/>
                <w:color w:val="FFFFFF" w:themeColor="background1"/>
              </w:rPr>
              <w:t>R</w:t>
            </w:r>
            <w:r w:rsidRPr="00946E76">
              <w:rPr>
                <w:rFonts w:ascii="Arial" w:eastAsia="Calibri" w:hAnsi="Arial" w:cs="Arial"/>
                <w:b/>
                <w:bCs/>
                <w:color w:val="FFFFFF" w:themeColor="background1"/>
              </w:rPr>
              <w:t>éception, évaluation et sélection de la demande</w:t>
            </w:r>
          </w:p>
        </w:tc>
      </w:tr>
      <w:tr w:rsidR="009B21B1" w:rsidRPr="00946E76" w14:paraId="484B739D" w14:textId="77777777" w:rsidTr="008815F7">
        <w:tc>
          <w:tcPr>
            <w:tcW w:w="2909" w:type="dxa"/>
            <w:gridSpan w:val="2"/>
          </w:tcPr>
          <w:p w14:paraId="484B739A" w14:textId="77777777" w:rsidR="009B21B1" w:rsidRPr="00846A84" w:rsidRDefault="00BF403A">
            <w:pPr>
              <w:rPr>
                <w:rFonts w:ascii="Arial" w:eastAsia="Calibri" w:hAnsi="Arial" w:cs="Arial"/>
                <w:lang w:val="fr-CH"/>
              </w:rPr>
            </w:pPr>
            <w:r w:rsidRPr="00946E76">
              <w:rPr>
                <w:rFonts w:ascii="Arial" w:eastAsia="Calibri" w:hAnsi="Arial" w:cs="Arial"/>
              </w:rPr>
              <w:t>Coordinatrice &amp; COPRO</w:t>
            </w:r>
          </w:p>
        </w:tc>
        <w:tc>
          <w:tcPr>
            <w:tcW w:w="2812" w:type="dxa"/>
          </w:tcPr>
          <w:p w14:paraId="484B739B" w14:textId="3F0D0434" w:rsidR="009B21B1" w:rsidRPr="00846A84" w:rsidRDefault="00BF403A">
            <w:pPr>
              <w:rPr>
                <w:rFonts w:ascii="Arial" w:eastAsia="Calibri" w:hAnsi="Arial" w:cs="Arial"/>
                <w:lang w:val="fr-CH"/>
              </w:rPr>
            </w:pPr>
            <w:r w:rsidRPr="00946E76">
              <w:rPr>
                <w:rFonts w:ascii="Arial" w:eastAsia="Calibri" w:hAnsi="Arial" w:cs="Arial"/>
              </w:rPr>
              <w:t xml:space="preserve">Évaluer et statuer sur les </w:t>
            </w:r>
            <w:r w:rsidR="000B4B5E" w:rsidRPr="00946E76">
              <w:rPr>
                <w:rFonts w:ascii="Arial" w:eastAsia="Calibri" w:hAnsi="Arial" w:cs="Arial"/>
              </w:rPr>
              <w:t>D</w:t>
            </w:r>
            <w:r w:rsidRPr="00946E76">
              <w:rPr>
                <w:rFonts w:ascii="Arial" w:eastAsia="Calibri" w:hAnsi="Arial" w:cs="Arial"/>
              </w:rPr>
              <w:t xml:space="preserve">emandes </w:t>
            </w:r>
            <w:r w:rsidR="000B4B5E" w:rsidRPr="00946E76">
              <w:rPr>
                <w:rFonts w:ascii="Arial" w:eastAsia="Calibri" w:hAnsi="Arial" w:cs="Arial"/>
              </w:rPr>
              <w:t xml:space="preserve">de financement de Projet systémique </w:t>
            </w:r>
            <w:r w:rsidRPr="00946E76">
              <w:rPr>
                <w:rFonts w:ascii="Arial" w:eastAsia="Calibri" w:hAnsi="Arial" w:cs="Arial"/>
              </w:rPr>
              <w:t>reçues</w:t>
            </w:r>
          </w:p>
        </w:tc>
        <w:tc>
          <w:tcPr>
            <w:tcW w:w="3630" w:type="dxa"/>
          </w:tcPr>
          <w:p w14:paraId="484B739C" w14:textId="6DAA3A12" w:rsidR="009B21B1" w:rsidRPr="00846A84" w:rsidRDefault="00BF403A">
            <w:pPr>
              <w:rPr>
                <w:rFonts w:ascii="Arial" w:eastAsia="Calibri" w:hAnsi="Arial" w:cs="Arial"/>
                <w:lang w:val="fr-CH"/>
              </w:rPr>
            </w:pPr>
            <w:r w:rsidRPr="00946E76">
              <w:rPr>
                <w:rFonts w:ascii="Arial" w:eastAsia="Calibri" w:hAnsi="Arial" w:cs="Arial"/>
              </w:rPr>
              <w:t xml:space="preserve">La Coordinatrice réceptionne la </w:t>
            </w:r>
            <w:r w:rsidR="000B4B5E" w:rsidRPr="00946E76">
              <w:rPr>
                <w:rFonts w:ascii="Arial" w:eastAsia="Calibri" w:hAnsi="Arial" w:cs="Arial"/>
              </w:rPr>
              <w:t>D</w:t>
            </w:r>
            <w:r w:rsidRPr="00946E76">
              <w:rPr>
                <w:rFonts w:ascii="Arial" w:eastAsia="Calibri" w:hAnsi="Arial" w:cs="Arial"/>
              </w:rPr>
              <w:t xml:space="preserve">emande de financement </w:t>
            </w:r>
            <w:r w:rsidR="000B4B5E" w:rsidRPr="00946E76">
              <w:rPr>
                <w:rFonts w:ascii="Arial" w:eastAsia="Calibri" w:hAnsi="Arial" w:cs="Arial"/>
              </w:rPr>
              <w:t xml:space="preserve">de  Projet systémique </w:t>
            </w:r>
            <w:r w:rsidRPr="00946E76">
              <w:rPr>
                <w:rFonts w:ascii="Arial" w:eastAsia="Calibri" w:hAnsi="Arial" w:cs="Arial"/>
              </w:rPr>
              <w:t xml:space="preserve">et la transmet au COPRO. La </w:t>
            </w:r>
            <w:r w:rsidR="000B4B5E" w:rsidRPr="00946E76">
              <w:rPr>
                <w:rFonts w:ascii="Arial" w:eastAsia="Calibri" w:hAnsi="Arial" w:cs="Arial"/>
              </w:rPr>
              <w:t>D</w:t>
            </w:r>
            <w:r w:rsidRPr="00946E76">
              <w:rPr>
                <w:rFonts w:ascii="Arial" w:eastAsia="Calibri" w:hAnsi="Arial" w:cs="Arial"/>
              </w:rPr>
              <w:t xml:space="preserve">emande </w:t>
            </w:r>
            <w:r w:rsidR="000B4B5E" w:rsidRPr="00946E76">
              <w:rPr>
                <w:rFonts w:ascii="Arial" w:eastAsia="Calibri" w:hAnsi="Arial" w:cs="Arial"/>
              </w:rPr>
              <w:t xml:space="preserve">de financement de Projet systémique </w:t>
            </w:r>
            <w:r w:rsidRPr="00946E76">
              <w:rPr>
                <w:rFonts w:ascii="Arial" w:eastAsia="Calibri" w:hAnsi="Arial" w:cs="Arial"/>
              </w:rPr>
              <w:t xml:space="preserve">est alors </w:t>
            </w:r>
            <w:r w:rsidR="00176951" w:rsidRPr="00946E76">
              <w:rPr>
                <w:rFonts w:ascii="Arial" w:eastAsia="Calibri" w:hAnsi="Arial" w:cs="Arial"/>
              </w:rPr>
              <w:t>évaluée</w:t>
            </w:r>
            <w:r w:rsidR="001C59F1" w:rsidRPr="00946E76">
              <w:rPr>
                <w:rFonts w:ascii="Arial" w:eastAsia="Calibri" w:hAnsi="Arial" w:cs="Arial"/>
              </w:rPr>
              <w:t>,</w:t>
            </w:r>
            <w:r w:rsidRPr="00946E76">
              <w:rPr>
                <w:rFonts w:ascii="Arial" w:eastAsia="Calibri" w:hAnsi="Arial" w:cs="Arial"/>
              </w:rPr>
              <w:t xml:space="preserve"> puis acceptée ou non en fonction des critères d’évaluation et d’appréciation des projets systémiques consultables dans les </w:t>
            </w:r>
            <w:r w:rsidR="00ED00D9" w:rsidRPr="00946E76">
              <w:rPr>
                <w:rFonts w:ascii="Arial" w:hAnsi="Arial" w:cs="Arial"/>
              </w:rPr>
              <w:t>CGP.</w:t>
            </w:r>
          </w:p>
        </w:tc>
      </w:tr>
      <w:tr w:rsidR="009B21B1" w:rsidRPr="00946E76" w14:paraId="484B739F" w14:textId="77777777" w:rsidTr="008815F7">
        <w:tc>
          <w:tcPr>
            <w:tcW w:w="9351" w:type="dxa"/>
            <w:gridSpan w:val="4"/>
            <w:shd w:val="clear" w:color="auto" w:fill="000000" w:themeFill="text1"/>
          </w:tcPr>
          <w:p w14:paraId="484B739E" w14:textId="2AB4751E" w:rsidR="009B21B1" w:rsidRPr="00846A84" w:rsidRDefault="00BF403A">
            <w:pPr>
              <w:rPr>
                <w:rFonts w:ascii="Arial" w:hAnsi="Arial" w:cs="Arial"/>
                <w:b/>
                <w:bCs/>
                <w:color w:val="FFFFFF" w:themeColor="background1"/>
                <w:lang w:val="fr-CH"/>
              </w:rPr>
            </w:pPr>
            <w:r w:rsidRPr="00946E76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Étape 3 – </w:t>
            </w:r>
            <w:r w:rsidR="002406CC" w:rsidRPr="00946E76">
              <w:rPr>
                <w:rFonts w:ascii="Arial" w:eastAsia="Calibri" w:hAnsi="Arial" w:cs="Arial"/>
                <w:b/>
                <w:bCs/>
                <w:color w:val="FFFFFF" w:themeColor="background1"/>
              </w:rPr>
              <w:t>N</w:t>
            </w:r>
            <w:r w:rsidRPr="00946E76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otification </w:t>
            </w:r>
            <w:r w:rsidR="00F5224E" w:rsidRPr="00946E76">
              <w:rPr>
                <w:rFonts w:ascii="Arial" w:eastAsia="Calibri" w:hAnsi="Arial" w:cs="Arial"/>
                <w:b/>
                <w:bCs/>
                <w:color w:val="FFFFFF" w:themeColor="background1"/>
              </w:rPr>
              <w:t>aux Parties Prenantes</w:t>
            </w:r>
          </w:p>
        </w:tc>
      </w:tr>
      <w:tr w:rsidR="009B21B1" w:rsidRPr="00946E76" w14:paraId="484B73A5" w14:textId="77777777" w:rsidTr="008815F7">
        <w:tc>
          <w:tcPr>
            <w:tcW w:w="2909" w:type="dxa"/>
            <w:gridSpan w:val="2"/>
          </w:tcPr>
          <w:p w14:paraId="484B73A0" w14:textId="7479BEF7" w:rsidR="009B21B1" w:rsidRPr="00846A84" w:rsidRDefault="00BF403A">
            <w:pPr>
              <w:rPr>
                <w:rFonts w:ascii="Arial" w:eastAsia="Calibri" w:hAnsi="Arial" w:cs="Arial"/>
                <w:lang w:val="fr-CH"/>
              </w:rPr>
            </w:pPr>
            <w:r w:rsidRPr="00946E76">
              <w:rPr>
                <w:rFonts w:ascii="Arial" w:eastAsia="Calibri" w:hAnsi="Arial" w:cs="Arial"/>
              </w:rPr>
              <w:t xml:space="preserve">De la Coordinatrice au </w:t>
            </w:r>
            <w:r w:rsidR="002406CC" w:rsidRPr="00946E76">
              <w:rPr>
                <w:rFonts w:ascii="Arial" w:eastAsia="Calibri" w:hAnsi="Arial" w:cs="Arial"/>
              </w:rPr>
              <w:t>Porteur de projet</w:t>
            </w:r>
          </w:p>
        </w:tc>
        <w:tc>
          <w:tcPr>
            <w:tcW w:w="2812" w:type="dxa"/>
          </w:tcPr>
          <w:p w14:paraId="484B73A1" w14:textId="2AC646BA" w:rsidR="009B21B1" w:rsidRPr="00846A84" w:rsidRDefault="00BF403A">
            <w:pPr>
              <w:rPr>
                <w:rFonts w:ascii="Arial" w:eastAsia="Calibri" w:hAnsi="Arial" w:cs="Arial"/>
                <w:lang w:val="fr-CH"/>
              </w:rPr>
            </w:pPr>
            <w:r w:rsidRPr="00946E76">
              <w:rPr>
                <w:rFonts w:ascii="Arial" w:eastAsia="Calibri" w:hAnsi="Arial" w:cs="Arial"/>
                <w:i/>
                <w:iCs/>
              </w:rPr>
              <w:t xml:space="preserve">(en cas d’acceptation de la </w:t>
            </w:r>
            <w:r w:rsidR="003512C8" w:rsidRPr="00946E76">
              <w:rPr>
                <w:rFonts w:ascii="Arial" w:eastAsia="Calibri" w:hAnsi="Arial" w:cs="Arial"/>
                <w:i/>
                <w:iCs/>
              </w:rPr>
              <w:t>d</w:t>
            </w:r>
            <w:r w:rsidRPr="00946E76">
              <w:rPr>
                <w:rFonts w:ascii="Arial" w:eastAsia="Calibri" w:hAnsi="Arial" w:cs="Arial"/>
                <w:i/>
                <w:iCs/>
              </w:rPr>
              <w:t>emande)</w:t>
            </w:r>
            <w:r w:rsidRPr="00946E76">
              <w:rPr>
                <w:rFonts w:ascii="Arial" w:eastAsia="Calibri" w:hAnsi="Arial" w:cs="Arial"/>
              </w:rPr>
              <w:t xml:space="preserve"> Préparer les Conditions Spécifiques du Projet (CSP) et les notifier au </w:t>
            </w:r>
            <w:r w:rsidR="00820DA6" w:rsidRPr="00946E76">
              <w:rPr>
                <w:rFonts w:ascii="Arial" w:eastAsia="Calibri" w:hAnsi="Arial" w:cs="Arial"/>
              </w:rPr>
              <w:t>Porteur de projet</w:t>
            </w:r>
          </w:p>
          <w:p w14:paraId="484B73A2" w14:textId="31F87ED8" w:rsidR="009B21B1" w:rsidRPr="00846A84" w:rsidRDefault="00BF403A">
            <w:pPr>
              <w:rPr>
                <w:rFonts w:ascii="Arial" w:eastAsia="Calibri" w:hAnsi="Arial" w:cs="Arial"/>
                <w:lang w:val="fr-CH"/>
              </w:rPr>
            </w:pPr>
            <w:r w:rsidRPr="00946E76">
              <w:rPr>
                <w:rFonts w:ascii="Arial" w:eastAsia="Calibri" w:hAnsi="Arial" w:cs="Arial"/>
                <w:i/>
                <w:iCs/>
              </w:rPr>
              <w:br/>
              <w:t xml:space="preserve">(en cas de refus de la </w:t>
            </w:r>
            <w:r w:rsidR="00214E59" w:rsidRPr="00946E76">
              <w:rPr>
                <w:rFonts w:ascii="Arial" w:eastAsia="Calibri" w:hAnsi="Arial" w:cs="Arial"/>
                <w:i/>
                <w:iCs/>
              </w:rPr>
              <w:t>d</w:t>
            </w:r>
            <w:r w:rsidRPr="00946E76">
              <w:rPr>
                <w:rFonts w:ascii="Arial" w:eastAsia="Calibri" w:hAnsi="Arial" w:cs="Arial"/>
                <w:i/>
                <w:iCs/>
              </w:rPr>
              <w:t xml:space="preserve">emande) </w:t>
            </w:r>
            <w:r w:rsidRPr="00946E76">
              <w:rPr>
                <w:rFonts w:ascii="Arial" w:eastAsia="Calibri" w:hAnsi="Arial" w:cs="Arial"/>
              </w:rPr>
              <w:t xml:space="preserve">Notifier au </w:t>
            </w:r>
            <w:r w:rsidR="00513C84" w:rsidRPr="00946E76">
              <w:rPr>
                <w:rFonts w:ascii="Arial" w:eastAsia="Calibri" w:hAnsi="Arial" w:cs="Arial"/>
              </w:rPr>
              <w:t>Porteur</w:t>
            </w:r>
            <w:r w:rsidRPr="00946E76">
              <w:rPr>
                <w:rFonts w:ascii="Arial" w:eastAsia="Calibri" w:hAnsi="Arial" w:cs="Arial"/>
              </w:rPr>
              <w:t xml:space="preserve"> de </w:t>
            </w:r>
            <w:r w:rsidR="00513C84" w:rsidRPr="00946E76">
              <w:rPr>
                <w:rFonts w:ascii="Arial" w:eastAsia="Calibri" w:hAnsi="Arial" w:cs="Arial"/>
              </w:rPr>
              <w:t>p</w:t>
            </w:r>
            <w:r w:rsidRPr="00946E76">
              <w:rPr>
                <w:rFonts w:ascii="Arial" w:eastAsia="Calibri" w:hAnsi="Arial" w:cs="Arial"/>
              </w:rPr>
              <w:t xml:space="preserve">rojet que la </w:t>
            </w:r>
            <w:r w:rsidR="00972869" w:rsidRPr="00946E76">
              <w:rPr>
                <w:rFonts w:ascii="Arial" w:eastAsia="Calibri" w:hAnsi="Arial" w:cs="Arial"/>
              </w:rPr>
              <w:t>d</w:t>
            </w:r>
            <w:r w:rsidRPr="00946E76">
              <w:rPr>
                <w:rFonts w:ascii="Arial" w:eastAsia="Calibri" w:hAnsi="Arial" w:cs="Arial"/>
              </w:rPr>
              <w:t>emande n’a pas été acceptée</w:t>
            </w:r>
          </w:p>
        </w:tc>
        <w:tc>
          <w:tcPr>
            <w:tcW w:w="3630" w:type="dxa"/>
          </w:tcPr>
          <w:p w14:paraId="484B73A4" w14:textId="4A7951CA" w:rsidR="009B21B1" w:rsidRPr="00846A84" w:rsidRDefault="00BF403A">
            <w:pPr>
              <w:rPr>
                <w:rFonts w:ascii="Arial" w:eastAsia="Calibri" w:hAnsi="Arial" w:cs="Arial"/>
                <w:lang w:val="fr-CH"/>
              </w:rPr>
            </w:pPr>
            <w:r w:rsidRPr="00946E76">
              <w:rPr>
                <w:rFonts w:ascii="Arial" w:eastAsia="Calibri" w:hAnsi="Arial" w:cs="Arial"/>
              </w:rPr>
              <w:t xml:space="preserve">La Coordinatrice informe le </w:t>
            </w:r>
            <w:r w:rsidR="00820DA6" w:rsidRPr="00946E76">
              <w:rPr>
                <w:rFonts w:ascii="Arial" w:eastAsia="Calibri" w:hAnsi="Arial" w:cs="Arial"/>
              </w:rPr>
              <w:t>Porteur de projet</w:t>
            </w:r>
            <w:r w:rsidRPr="00946E76">
              <w:rPr>
                <w:rFonts w:ascii="Arial" w:eastAsia="Calibri" w:hAnsi="Arial" w:cs="Arial"/>
              </w:rPr>
              <w:t xml:space="preserve"> par courriel de la décision du COPRO. Si la </w:t>
            </w:r>
            <w:r w:rsidR="006D0491" w:rsidRPr="00946E76">
              <w:rPr>
                <w:rFonts w:ascii="Arial" w:eastAsia="Calibri" w:hAnsi="Arial" w:cs="Arial"/>
              </w:rPr>
              <w:t>d</w:t>
            </w:r>
            <w:r w:rsidRPr="00946E76">
              <w:rPr>
                <w:rFonts w:ascii="Arial" w:eastAsia="Calibri" w:hAnsi="Arial" w:cs="Arial"/>
              </w:rPr>
              <w:t>emande a été acceptée en tant que Projet</w:t>
            </w:r>
            <w:r w:rsidR="00F5224E" w:rsidRPr="00946E76">
              <w:rPr>
                <w:rFonts w:ascii="Arial" w:eastAsia="Calibri" w:hAnsi="Arial" w:cs="Arial"/>
              </w:rPr>
              <w:t xml:space="preserve"> systémique</w:t>
            </w:r>
            <w:r w:rsidRPr="00946E76">
              <w:rPr>
                <w:rFonts w:ascii="Arial" w:eastAsia="Calibri" w:hAnsi="Arial" w:cs="Arial"/>
              </w:rPr>
              <w:t>, la Coordinatrice prépare et les CSP</w:t>
            </w:r>
            <w:r w:rsidR="00F5224E" w:rsidRPr="00946E76" w:rsidDel="00F5224E">
              <w:rPr>
                <w:rFonts w:ascii="Arial" w:eastAsia="Calibri" w:hAnsi="Arial" w:cs="Arial"/>
              </w:rPr>
              <w:t xml:space="preserve"> </w:t>
            </w:r>
            <w:r w:rsidRPr="00946E76">
              <w:rPr>
                <w:rFonts w:ascii="Arial" w:eastAsia="Calibri" w:hAnsi="Arial" w:cs="Arial"/>
              </w:rPr>
              <w:t>(hauteur du financement, modalités de versement, durée...)</w:t>
            </w:r>
            <w:r w:rsidR="00A74432">
              <w:rPr>
                <w:rFonts w:ascii="Arial" w:eastAsia="Calibri" w:hAnsi="Arial" w:cs="Arial"/>
              </w:rPr>
              <w:t xml:space="preserve"> et les </w:t>
            </w:r>
            <w:r w:rsidR="000B6293">
              <w:rPr>
                <w:rFonts w:ascii="Arial" w:eastAsia="Calibri" w:hAnsi="Arial" w:cs="Arial"/>
              </w:rPr>
              <w:t>notifie au Porteur de projet.</w:t>
            </w:r>
          </w:p>
        </w:tc>
      </w:tr>
    </w:tbl>
    <w:p w14:paraId="484B7418" w14:textId="77777777" w:rsidR="009B21B1" w:rsidRPr="000F0C0D" w:rsidRDefault="009B21B1">
      <w:pPr>
        <w:rPr>
          <w:rFonts w:ascii="Arial" w:hAnsi="Arial" w:cs="Arial"/>
        </w:rPr>
      </w:pPr>
    </w:p>
    <w:sectPr w:rsidR="009B21B1" w:rsidRPr="000F0C0D" w:rsidSect="00846A8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737" w:footer="1361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92C1" w14:textId="77777777" w:rsidR="008D640A" w:rsidRPr="00946E76" w:rsidRDefault="008D640A">
      <w:r w:rsidRPr="00946E76">
        <w:separator/>
      </w:r>
    </w:p>
  </w:endnote>
  <w:endnote w:type="continuationSeparator" w:id="0">
    <w:p w14:paraId="12AE0C69" w14:textId="77777777" w:rsidR="008D640A" w:rsidRPr="00946E76" w:rsidRDefault="008D640A">
      <w:r w:rsidRPr="00946E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buntu Mono">
    <w:charset w:val="00"/>
    <w:family w:val="modern"/>
    <w:pitch w:val="fixed"/>
    <w:sig w:usb0="E00002FF" w:usb1="5000205B" w:usb2="00000000" w:usb3="00000000" w:csb0="0000009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1"/>
    <w:family w:val="auto"/>
    <w:pitch w:val="variable"/>
  </w:font>
  <w:font w:name="StarSymbol">
    <w:altName w:val="Cambria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+mj-e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A44B" w14:textId="77777777" w:rsidR="009E75F6" w:rsidRPr="00946E76" w:rsidRDefault="009E75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744F" w14:textId="77777777" w:rsidR="009B21B1" w:rsidRPr="00946E76" w:rsidRDefault="009B21B1">
    <w:pPr>
      <w:pStyle w:val="Pieddepage"/>
      <w:rPr>
        <w:sz w:val="18"/>
        <w:szCs w:val="18"/>
      </w:rPr>
    </w:pPr>
  </w:p>
  <w:p w14:paraId="61FE52E9" w14:textId="34E0646C" w:rsidR="00A30242" w:rsidRPr="00946E76" w:rsidRDefault="00A30242">
    <w:pPr>
      <w:pStyle w:val="Pieddepage"/>
      <w:rPr>
        <w:sz w:val="18"/>
        <w:szCs w:val="18"/>
      </w:rPr>
    </w:pPr>
  </w:p>
  <w:tbl>
    <w:tblPr>
      <w:tblStyle w:val="Grilledutableau"/>
      <w:tblW w:w="9493" w:type="dxa"/>
      <w:tblInd w:w="113" w:type="dxa"/>
      <w:tblLook w:val="04A0" w:firstRow="1" w:lastRow="0" w:firstColumn="1" w:lastColumn="0" w:noHBand="0" w:noVBand="1"/>
    </w:tblPr>
    <w:tblGrid>
      <w:gridCol w:w="3170"/>
      <w:gridCol w:w="3164"/>
      <w:gridCol w:w="3159"/>
    </w:tblGrid>
    <w:tr w:rsidR="00363898" w:rsidRPr="00946E76" w14:paraId="39E435C2" w14:textId="77777777" w:rsidTr="00846A84">
      <w:tc>
        <w:tcPr>
          <w:tcW w:w="3209" w:type="dxa"/>
        </w:tcPr>
        <w:p w14:paraId="74BFACC0" w14:textId="73B505C7" w:rsidR="00A30242" w:rsidRPr="00846A84" w:rsidRDefault="00C229B0" w:rsidP="00846A84">
          <w:pPr>
            <w:pStyle w:val="Pieddepage"/>
            <w:rPr>
              <w:highlight w:val="yellow"/>
              <w:lang w:val="fr-CH"/>
            </w:rPr>
          </w:pPr>
          <w:bookmarkStart w:id="0" w:name="_Hlk201646387"/>
          <w:r w:rsidRPr="0088276E">
            <w:t>Procédure de dépôt et d’évaluation d’une demande de financement d’un Projet systémiqu</w:t>
          </w:r>
          <w:bookmarkEnd w:id="0"/>
          <w:r w:rsidR="00363898" w:rsidRPr="0088276E">
            <w:t>e</w:t>
          </w:r>
        </w:p>
      </w:tc>
      <w:tc>
        <w:tcPr>
          <w:tcW w:w="3209" w:type="dxa"/>
        </w:tcPr>
        <w:p w14:paraId="78534878" w14:textId="3B642730" w:rsidR="00A30242" w:rsidRPr="00846A84" w:rsidRDefault="00FA78CF" w:rsidP="00846A84">
          <w:pPr>
            <w:pStyle w:val="Pieddepage"/>
            <w:rPr>
              <w:lang w:val="fr-CH"/>
            </w:rPr>
          </w:pPr>
          <w:r w:rsidRPr="0088276E">
            <w:t>PS-P-D-E-F-001.25</w:t>
          </w:r>
        </w:p>
      </w:tc>
      <w:tc>
        <w:tcPr>
          <w:tcW w:w="3209" w:type="dxa"/>
        </w:tcPr>
        <w:p w14:paraId="2E101436" w14:textId="77777777" w:rsidR="00A30242" w:rsidRPr="00846A84" w:rsidRDefault="00A30242">
          <w:pPr>
            <w:pStyle w:val="Pieddepage"/>
            <w:rPr>
              <w:lang w:val="fr-CH"/>
            </w:rPr>
          </w:pPr>
          <w:r w:rsidRPr="00946E76">
            <w:t>Validée</w:t>
          </w:r>
        </w:p>
      </w:tc>
    </w:tr>
    <w:tr w:rsidR="00363898" w:rsidRPr="00946E76" w14:paraId="30C97AB3" w14:textId="77777777" w:rsidTr="009639FB">
      <w:tc>
        <w:tcPr>
          <w:tcW w:w="3209" w:type="dxa"/>
        </w:tcPr>
        <w:p w14:paraId="02EF1AAA" w14:textId="4F90CAC1" w:rsidR="00A30242" w:rsidRPr="00846A84" w:rsidRDefault="00363898">
          <w:pPr>
            <w:pStyle w:val="Pieddepage"/>
            <w:rPr>
              <w:lang w:val="fr-CH"/>
            </w:rPr>
          </w:pPr>
          <w:r w:rsidRPr="00946E76">
            <w:t>ps-procédure-dépôt-et-évaluation</w:t>
          </w:r>
          <w:r w:rsidR="00301B95" w:rsidRPr="00946E76">
            <w:t>_F</w:t>
          </w:r>
        </w:p>
      </w:tc>
      <w:tc>
        <w:tcPr>
          <w:tcW w:w="3209" w:type="dxa"/>
        </w:tcPr>
        <w:p w14:paraId="29DE8E4D" w14:textId="4C97B83F" w:rsidR="00A30242" w:rsidRPr="00846A84" w:rsidRDefault="002444D4">
          <w:pPr>
            <w:pStyle w:val="Pieddepage"/>
            <w:rPr>
              <w:lang w:val="fr-CH"/>
            </w:rPr>
          </w:pPr>
          <w:r w:rsidRPr="00846A84">
            <w:rPr>
              <w:lang w:val="fr-CH"/>
            </w:rPr>
            <w:fldChar w:fldCharType="begin"/>
          </w:r>
          <w:r w:rsidRPr="00946E76">
            <w:instrText xml:space="preserve"> TIME \@ "dd.MM.yyyy" </w:instrText>
          </w:r>
          <w:r w:rsidRPr="00846A84">
            <w:rPr>
              <w:lang w:val="fr-CH"/>
            </w:rPr>
            <w:fldChar w:fldCharType="separate"/>
          </w:r>
          <w:r w:rsidR="00AC69D0">
            <w:rPr>
              <w:noProof/>
            </w:rPr>
            <w:t>16.06.2026</w:t>
          </w:r>
          <w:r w:rsidRPr="00846A84">
            <w:rPr>
              <w:lang w:val="fr-CH"/>
            </w:rPr>
            <w:fldChar w:fldCharType="end"/>
          </w:r>
        </w:p>
      </w:tc>
      <w:tc>
        <w:tcPr>
          <w:tcW w:w="3209" w:type="dxa"/>
        </w:tcPr>
        <w:p w14:paraId="5A05EFB3" w14:textId="52FB13FA" w:rsidR="00A30242" w:rsidRPr="00846A84" w:rsidRDefault="00A30242">
          <w:pPr>
            <w:pStyle w:val="Pieddepage"/>
            <w:rPr>
              <w:lang w:val="fr-CH"/>
            </w:rPr>
          </w:pPr>
          <w:r w:rsidRPr="00946E76">
            <w:t xml:space="preserve">Page </w:t>
          </w:r>
          <w:r w:rsidR="00C15CEC" w:rsidRPr="00846A84">
            <w:rPr>
              <w:lang w:val="fr-CH"/>
            </w:rPr>
            <w:fldChar w:fldCharType="begin"/>
          </w:r>
          <w:r w:rsidR="00C15CEC" w:rsidRPr="00946E76">
            <w:instrText xml:space="preserve"> PAGE   \* MERGEFORMAT </w:instrText>
          </w:r>
          <w:r w:rsidR="00C15CEC" w:rsidRPr="00846A84">
            <w:rPr>
              <w:lang w:val="fr-CH"/>
            </w:rPr>
            <w:fldChar w:fldCharType="separate"/>
          </w:r>
          <w:r w:rsidR="00C15CEC" w:rsidRPr="00846A84">
            <w:t>1</w:t>
          </w:r>
          <w:r w:rsidR="00C15CEC" w:rsidRPr="00846A84">
            <w:rPr>
              <w:lang w:val="fr-CH"/>
            </w:rPr>
            <w:fldChar w:fldCharType="end"/>
          </w:r>
          <w:r w:rsidRPr="00946E76">
            <w:rPr>
              <w:lang w:val="fr-CH"/>
            </w:rPr>
            <w:t>/</w:t>
          </w:r>
          <w:r w:rsidR="00C15CEC" w:rsidRPr="00846A84">
            <w:rPr>
              <w:lang w:val="fr-CH"/>
            </w:rPr>
            <w:fldChar w:fldCharType="begin"/>
          </w:r>
          <w:r w:rsidR="00C15CEC" w:rsidRPr="00946E76">
            <w:rPr>
              <w:lang w:val="fr-CH"/>
            </w:rPr>
            <w:instrText xml:space="preserve"> NUMPAGES   \* MERGEFORMAT </w:instrText>
          </w:r>
          <w:r w:rsidR="00C15CEC" w:rsidRPr="00846A84">
            <w:rPr>
              <w:lang w:val="fr-CH"/>
            </w:rPr>
            <w:fldChar w:fldCharType="separate"/>
          </w:r>
          <w:r w:rsidR="00C15CEC" w:rsidRPr="00846A84">
            <w:rPr>
              <w:lang w:val="fr-CH"/>
            </w:rPr>
            <w:t>4</w:t>
          </w:r>
          <w:r w:rsidR="00C15CEC" w:rsidRPr="00846A84">
            <w:rPr>
              <w:lang w:val="fr-CH"/>
            </w:rPr>
            <w:fldChar w:fldCharType="end"/>
          </w:r>
        </w:p>
      </w:tc>
    </w:tr>
  </w:tbl>
  <w:p w14:paraId="484B7450" w14:textId="053A3185" w:rsidR="009B21B1" w:rsidRPr="00946E76" w:rsidRDefault="009B21B1">
    <w:pPr>
      <w:pStyle w:val="Pieddepag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7453" w14:textId="77777777" w:rsidR="009B21B1" w:rsidRPr="00946E76" w:rsidRDefault="009B21B1">
    <w:pPr>
      <w:pStyle w:val="Pieddepage"/>
      <w:rPr>
        <w:sz w:val="18"/>
        <w:szCs w:val="18"/>
      </w:rPr>
    </w:pPr>
  </w:p>
  <w:p w14:paraId="484B7454" w14:textId="77777777" w:rsidR="009B21B1" w:rsidRPr="00946E76" w:rsidRDefault="00BF403A">
    <w:pPr>
      <w:pStyle w:val="Pieddepage"/>
      <w:rPr>
        <w:sz w:val="18"/>
        <w:szCs w:val="18"/>
      </w:rPr>
    </w:pPr>
    <w:r w:rsidRPr="00946E76">
      <w:rPr>
        <w:sz w:val="18"/>
        <w:szCs w:val="18"/>
      </w:rPr>
      <w:fldChar w:fldCharType="begin"/>
    </w:r>
    <w:r w:rsidRPr="00946E76">
      <w:rPr>
        <w:sz w:val="18"/>
        <w:szCs w:val="18"/>
      </w:rPr>
      <w:instrText xml:space="preserve"> PAGE </w:instrText>
    </w:r>
    <w:r w:rsidRPr="00946E76">
      <w:rPr>
        <w:sz w:val="18"/>
        <w:szCs w:val="18"/>
      </w:rPr>
      <w:fldChar w:fldCharType="separate"/>
    </w:r>
    <w:r w:rsidRPr="00946E76">
      <w:rPr>
        <w:sz w:val="18"/>
        <w:szCs w:val="18"/>
      </w:rPr>
      <w:t>10</w:t>
    </w:r>
    <w:r w:rsidRPr="00946E76">
      <w:rPr>
        <w:sz w:val="18"/>
        <w:szCs w:val="18"/>
      </w:rPr>
      <w:fldChar w:fldCharType="end"/>
    </w:r>
    <w:r w:rsidRPr="00946E76">
      <w:rPr>
        <w:sz w:val="18"/>
        <w:szCs w:val="18"/>
      </w:rPr>
      <w:t>/</w:t>
    </w:r>
    <w:r w:rsidRPr="00946E76">
      <w:rPr>
        <w:sz w:val="18"/>
        <w:szCs w:val="18"/>
      </w:rPr>
      <w:fldChar w:fldCharType="begin"/>
    </w:r>
    <w:r w:rsidRPr="00946E76">
      <w:rPr>
        <w:sz w:val="18"/>
        <w:szCs w:val="18"/>
      </w:rPr>
      <w:instrText xml:space="preserve"> NUMPAGES </w:instrText>
    </w:r>
    <w:r w:rsidRPr="00946E76">
      <w:rPr>
        <w:sz w:val="18"/>
        <w:szCs w:val="18"/>
      </w:rPr>
      <w:fldChar w:fldCharType="separate"/>
    </w:r>
    <w:r w:rsidRPr="00946E76">
      <w:rPr>
        <w:sz w:val="18"/>
        <w:szCs w:val="18"/>
      </w:rPr>
      <w:t>10</w:t>
    </w:r>
    <w:r w:rsidRPr="00946E7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EE34E" w14:textId="77777777" w:rsidR="008D640A" w:rsidRPr="00946E76" w:rsidRDefault="008D640A">
      <w:pPr>
        <w:rPr>
          <w:sz w:val="12"/>
        </w:rPr>
      </w:pPr>
      <w:r w:rsidRPr="00946E76">
        <w:separator/>
      </w:r>
    </w:p>
  </w:footnote>
  <w:footnote w:type="continuationSeparator" w:id="0">
    <w:p w14:paraId="468BE5B8" w14:textId="77777777" w:rsidR="008D640A" w:rsidRPr="00946E76" w:rsidRDefault="008D640A">
      <w:pPr>
        <w:rPr>
          <w:sz w:val="12"/>
        </w:rPr>
      </w:pPr>
      <w:r w:rsidRPr="00946E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A1F1" w14:textId="77777777" w:rsidR="009E75F6" w:rsidRPr="00946E76" w:rsidRDefault="009E75F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9"/>
      <w:gridCol w:w="3141"/>
      <w:gridCol w:w="3078"/>
    </w:tblGrid>
    <w:tr w:rsidR="000971FD" w:rsidRPr="00946E76" w14:paraId="7AEF3882" w14:textId="77777777" w:rsidTr="006200BC">
      <w:trPr>
        <w:jc w:val="center"/>
      </w:trPr>
      <w:tc>
        <w:tcPr>
          <w:tcW w:w="3426" w:type="dxa"/>
          <w:vAlign w:val="center"/>
        </w:tcPr>
        <w:p w14:paraId="0C388B67" w14:textId="77777777" w:rsidR="000971FD" w:rsidRPr="00846A84" w:rsidRDefault="000971FD" w:rsidP="000971FD">
          <w:pPr>
            <w:pStyle w:val="En-tte"/>
            <w:rPr>
              <w:lang w:val="fr-CH"/>
            </w:rPr>
          </w:pPr>
          <w:r w:rsidRPr="0088276E">
            <w:rPr>
              <w:noProof/>
            </w:rPr>
            <w:drawing>
              <wp:inline distT="0" distB="0" distL="0" distR="0" wp14:anchorId="4657C245" wp14:editId="2FC4B266">
                <wp:extent cx="1692000" cy="691200"/>
                <wp:effectExtent l="0" t="0" r="3810" b="0"/>
                <wp:docPr id="2" name="Image 4" descr="Une image contenant Police, Graphique, texte, graphism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4" descr="Une image contenant Police, Graphique, texte, graphisme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12" t="11470" r="12843" b="131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00" cy="69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1" w:type="dxa"/>
          <w:vAlign w:val="center"/>
        </w:tcPr>
        <w:p w14:paraId="70489DFF" w14:textId="77777777" w:rsidR="000971FD" w:rsidRPr="00846A84" w:rsidRDefault="000971FD" w:rsidP="000971FD">
          <w:pPr>
            <w:pStyle w:val="En-tte"/>
            <w:rPr>
              <w:lang w:val="fr-CH"/>
            </w:rPr>
          </w:pPr>
          <w:r w:rsidRPr="0088276E">
            <w:rPr>
              <w:noProof/>
            </w:rPr>
            <w:drawing>
              <wp:inline distT="0" distB="0" distL="0" distR="0" wp14:anchorId="27FCCB06" wp14:editId="28056219">
                <wp:extent cx="1857375" cy="694690"/>
                <wp:effectExtent l="0" t="0" r="0" b="0"/>
                <wp:docPr id="604941284" name="Image 1" descr="Une image contenant Police, Graphique, logo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4941284" name="Image 1" descr="Une image contenant Police, Graphique, logo, graphisme&#10;&#10;Description générée automatiquement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350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6946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1" w:type="dxa"/>
          <w:vAlign w:val="center"/>
        </w:tcPr>
        <w:p w14:paraId="2CE22697" w14:textId="77777777" w:rsidR="000971FD" w:rsidRPr="00846A84" w:rsidRDefault="000971FD" w:rsidP="000971FD">
          <w:pPr>
            <w:pStyle w:val="En-tte"/>
            <w:rPr>
              <w:lang w:val="fr-CH"/>
            </w:rPr>
          </w:pPr>
          <w:r w:rsidRPr="0088276E">
            <w:rPr>
              <w:noProof/>
            </w:rPr>
            <w:drawing>
              <wp:inline distT="0" distB="0" distL="0" distR="0" wp14:anchorId="71912668" wp14:editId="687B4F00">
                <wp:extent cx="712800" cy="698400"/>
                <wp:effectExtent l="0" t="0" r="0" b="6985"/>
                <wp:docPr id="922273508" name="Image 76" descr="Une image contenant noir, obscurité, capture d’écran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76" descr="Une image contenant noir, obscurité, capture d’écran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800" cy="69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4B744C" w14:textId="103D3234" w:rsidR="009B21B1" w:rsidRPr="00946E76" w:rsidRDefault="003A0AFA">
    <w:pPr>
      <w:pStyle w:val="En-tte"/>
    </w:pPr>
    <w:r w:rsidRPr="00946E76">
      <w:tab/>
      <w:t xml:space="preserve"> </w:t>
    </w:r>
    <w:r w:rsidRPr="00946E76">
      <w:tab/>
    </w:r>
  </w:p>
  <w:p w14:paraId="484B744D" w14:textId="2088826D" w:rsidR="009B21B1" w:rsidRPr="00946E76" w:rsidRDefault="009B21B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7451" w14:textId="77777777" w:rsidR="009B21B1" w:rsidRPr="00946E76" w:rsidRDefault="00BF403A">
    <w:pPr>
      <w:pStyle w:val="En-tte"/>
    </w:pPr>
    <w:r w:rsidRPr="0088276E">
      <w:rPr>
        <w:noProof/>
      </w:rPr>
      <w:drawing>
        <wp:anchor distT="0" distB="0" distL="114300" distR="114300" simplePos="0" relativeHeight="251658240" behindDoc="1" locked="0" layoutInCell="0" allowOverlap="1" wp14:anchorId="484B7459" wp14:editId="33E25D39">
          <wp:simplePos x="0" y="0"/>
          <wp:positionH relativeFrom="margin">
            <wp:posOffset>4559300</wp:posOffset>
          </wp:positionH>
          <wp:positionV relativeFrom="topMargin">
            <wp:posOffset>525145</wp:posOffset>
          </wp:positionV>
          <wp:extent cx="748665" cy="622300"/>
          <wp:effectExtent l="0" t="0" r="0" b="0"/>
          <wp:wrapSquare wrapText="bothSides"/>
          <wp:docPr id="3" name="Imag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7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8276E">
      <w:rPr>
        <w:noProof/>
      </w:rPr>
      <w:drawing>
        <wp:inline distT="0" distB="0" distL="0" distR="0" wp14:anchorId="484B745B" wp14:editId="484B745C">
          <wp:extent cx="2032000" cy="830580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712" t="11470" r="12843" b="13102"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83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B7452" w14:textId="77777777" w:rsidR="009B21B1" w:rsidRPr="00946E76" w:rsidRDefault="009B21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F93"/>
    <w:multiLevelType w:val="hybridMultilevel"/>
    <w:tmpl w:val="044E90D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D48D5"/>
    <w:multiLevelType w:val="hybridMultilevel"/>
    <w:tmpl w:val="CBC0FF4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35CAE"/>
    <w:multiLevelType w:val="multilevel"/>
    <w:tmpl w:val="864205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BED03F3"/>
    <w:multiLevelType w:val="multilevel"/>
    <w:tmpl w:val="63F8B5D4"/>
    <w:lvl w:ilvl="0">
      <w:start w:val="1"/>
      <w:numFmt w:val="upperLetter"/>
      <w:pStyle w:val="COMINNOList-Appendixes"/>
      <w:lvlText w:val="%1"/>
      <w:lvlJc w:val="left"/>
      <w:pPr>
        <w:tabs>
          <w:tab w:val="num" w:pos="0"/>
        </w:tabs>
        <w:ind w:left="329" w:hanging="329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329" w:hanging="329"/>
      </w:pPr>
    </w:lvl>
    <w:lvl w:ilvl="2">
      <w:start w:val="1"/>
      <w:numFmt w:val="lowerRoman"/>
      <w:lvlText w:val="%1.%2.%3"/>
      <w:lvlJc w:val="left"/>
      <w:pPr>
        <w:tabs>
          <w:tab w:val="num" w:pos="0"/>
        </w:tabs>
        <w:ind w:left="329" w:hanging="329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329" w:hanging="329"/>
      </w:pPr>
      <w:rPr>
        <w:rFonts w:ascii="Symbol" w:hAnsi="Symbol" w:cs="Symbol" w:hint="default"/>
      </w:rPr>
    </w:lvl>
    <w:lvl w:ilvl="4">
      <w:start w:val="1"/>
      <w:numFmt w:val="bullet"/>
      <w:lvlText w:val="˗"/>
      <w:lvlJc w:val="left"/>
      <w:pPr>
        <w:tabs>
          <w:tab w:val="num" w:pos="0"/>
        </w:tabs>
        <w:ind w:left="329" w:hanging="329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1.%2.%3.%4.%5.%6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1.%2.%3.%4.%5.%6.%7.%8.%9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20C439F6"/>
    <w:multiLevelType w:val="hybridMultilevel"/>
    <w:tmpl w:val="1EE0EED8"/>
    <w:lvl w:ilvl="0" w:tplc="9DB0EE2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E78F2"/>
    <w:multiLevelType w:val="multilevel"/>
    <w:tmpl w:val="6B6EDAD6"/>
    <w:lvl w:ilvl="0">
      <w:start w:val="1"/>
      <w:numFmt w:val="lowerLetter"/>
      <w:pStyle w:val="COMINNOParagraph"/>
      <w:lvlText w:val="%1)"/>
      <w:lvlJc w:val="left"/>
      <w:pPr>
        <w:tabs>
          <w:tab w:val="num" w:pos="0"/>
        </w:tabs>
        <w:ind w:left="578" w:hanging="578"/>
      </w:pPr>
      <w:rPr>
        <w:rFonts w:ascii="Arial" w:eastAsia="F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986" w:hanging="408"/>
      </w:pPr>
    </w:lvl>
    <w:lvl w:ilvl="2">
      <w:start w:val="1"/>
      <w:numFmt w:val="lowerRoman"/>
      <w:lvlText w:val=" %3."/>
      <w:lvlJc w:val="left"/>
      <w:pPr>
        <w:tabs>
          <w:tab w:val="num" w:pos="0"/>
        </w:tabs>
        <w:ind w:left="1168" w:hanging="88"/>
      </w:pPr>
    </w:lvl>
    <w:lvl w:ilvl="3">
      <w:start w:val="1"/>
      <w:numFmt w:val="upperLetter"/>
      <w:lvlText w:val=" %4."/>
      <w:lvlJc w:val="left"/>
      <w:pPr>
        <w:tabs>
          <w:tab w:val="num" w:pos="0"/>
        </w:tabs>
        <w:ind w:left="1440" w:hanging="36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6" w15:restartNumberingAfterBreak="0">
    <w:nsid w:val="467246B0"/>
    <w:multiLevelType w:val="multilevel"/>
    <w:tmpl w:val="14880EAA"/>
    <w:lvl w:ilvl="0">
      <w:start w:val="1"/>
      <w:numFmt w:val="decimal"/>
      <w:pStyle w:val="COMINNOHeading1"/>
      <w:lvlText w:val="%1."/>
      <w:lvlJc w:val="left"/>
      <w:pPr>
        <w:tabs>
          <w:tab w:val="num" w:pos="0"/>
        </w:tabs>
        <w:ind w:left="578" w:hanging="57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8" w:hanging="578"/>
      </w:p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578" w:hanging="578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D2377DF"/>
    <w:multiLevelType w:val="hybridMultilevel"/>
    <w:tmpl w:val="D4DEE9EA"/>
    <w:lvl w:ilvl="0" w:tplc="17F68748">
      <w:start w:val="2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60414"/>
    <w:multiLevelType w:val="hybridMultilevel"/>
    <w:tmpl w:val="6818D7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D3E7A"/>
    <w:multiLevelType w:val="hybridMultilevel"/>
    <w:tmpl w:val="0010D03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65DB4"/>
    <w:multiLevelType w:val="hybridMultilevel"/>
    <w:tmpl w:val="601EF292"/>
    <w:lvl w:ilvl="0" w:tplc="693A646E">
      <w:start w:val="1"/>
      <w:numFmt w:val="decimal"/>
      <w:pStyle w:val="Titre1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8F5F29"/>
    <w:multiLevelType w:val="multilevel"/>
    <w:tmpl w:val="227AF64E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B250B5C"/>
    <w:multiLevelType w:val="multilevel"/>
    <w:tmpl w:val="0AA6CAD0"/>
    <w:lvl w:ilvl="0">
      <w:start w:val="1"/>
      <w:numFmt w:val="upperLetter"/>
      <w:pStyle w:val="COMINNOList-1"/>
      <w:lvlText w:val="%1"/>
      <w:lvlJc w:val="left"/>
      <w:pPr>
        <w:tabs>
          <w:tab w:val="num" w:pos="0"/>
        </w:tabs>
        <w:ind w:left="329" w:hanging="329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329" w:hanging="329"/>
      </w:pPr>
    </w:lvl>
    <w:lvl w:ilvl="2">
      <w:start w:val="1"/>
      <w:numFmt w:val="lowerRoman"/>
      <w:lvlText w:val="%1.%2.%3"/>
      <w:lvlJc w:val="left"/>
      <w:pPr>
        <w:tabs>
          <w:tab w:val="num" w:pos="0"/>
        </w:tabs>
        <w:ind w:left="329" w:hanging="329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329" w:hanging="329"/>
      </w:pPr>
      <w:rPr>
        <w:rFonts w:ascii="Symbol" w:hAnsi="Symbol" w:cs="Symbol" w:hint="default"/>
      </w:rPr>
    </w:lvl>
    <w:lvl w:ilvl="4">
      <w:start w:val="1"/>
      <w:numFmt w:val="bullet"/>
      <w:lvlText w:val="˗"/>
      <w:lvlJc w:val="left"/>
      <w:pPr>
        <w:tabs>
          <w:tab w:val="num" w:pos="0"/>
        </w:tabs>
        <w:ind w:left="329" w:hanging="329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1.%2.%3.%4.%5.%6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1.%2.%3.%4.%5.%6.%7.%8.%9"/>
      <w:lvlJc w:val="left"/>
      <w:pPr>
        <w:tabs>
          <w:tab w:val="num" w:pos="0"/>
        </w:tabs>
        <w:ind w:left="3240" w:hanging="360"/>
      </w:pPr>
    </w:lvl>
  </w:abstractNum>
  <w:num w:numId="1" w16cid:durableId="1245604565">
    <w:abstractNumId w:val="2"/>
  </w:num>
  <w:num w:numId="2" w16cid:durableId="673385160">
    <w:abstractNumId w:val="4"/>
  </w:num>
  <w:num w:numId="3" w16cid:durableId="867640011">
    <w:abstractNumId w:val="5"/>
  </w:num>
  <w:num w:numId="4" w16cid:durableId="696856256">
    <w:abstractNumId w:val="6"/>
  </w:num>
  <w:num w:numId="5" w16cid:durableId="642736814">
    <w:abstractNumId w:val="3"/>
  </w:num>
  <w:num w:numId="6" w16cid:durableId="1378355381">
    <w:abstractNumId w:val="12"/>
  </w:num>
  <w:num w:numId="7" w16cid:durableId="39788847">
    <w:abstractNumId w:val="7"/>
  </w:num>
  <w:num w:numId="8" w16cid:durableId="1054423892">
    <w:abstractNumId w:val="5"/>
    <w:lvlOverride w:ilvl="0">
      <w:startOverride w:val="1"/>
    </w:lvlOverride>
  </w:num>
  <w:num w:numId="9" w16cid:durableId="145518296">
    <w:abstractNumId w:val="5"/>
    <w:lvlOverride w:ilvl="0">
      <w:startOverride w:val="7"/>
    </w:lvlOverride>
  </w:num>
  <w:num w:numId="10" w16cid:durableId="652294310">
    <w:abstractNumId w:val="9"/>
  </w:num>
  <w:num w:numId="11" w16cid:durableId="956177679">
    <w:abstractNumId w:val="0"/>
  </w:num>
  <w:num w:numId="12" w16cid:durableId="1501459329">
    <w:abstractNumId w:val="11"/>
  </w:num>
  <w:num w:numId="13" w16cid:durableId="36592961">
    <w:abstractNumId w:val="8"/>
  </w:num>
  <w:num w:numId="14" w16cid:durableId="1686903045">
    <w:abstractNumId w:val="5"/>
    <w:lvlOverride w:ilvl="0">
      <w:startOverride w:val="1"/>
    </w:lvlOverride>
  </w:num>
  <w:num w:numId="15" w16cid:durableId="29915003">
    <w:abstractNumId w:val="5"/>
    <w:lvlOverride w:ilvl="0">
      <w:startOverride w:val="1"/>
    </w:lvlOverride>
  </w:num>
  <w:num w:numId="16" w16cid:durableId="1208176718">
    <w:abstractNumId w:val="5"/>
    <w:lvlOverride w:ilvl="0">
      <w:startOverride w:val="1"/>
    </w:lvlOverride>
  </w:num>
  <w:num w:numId="17" w16cid:durableId="1280180791">
    <w:abstractNumId w:val="5"/>
    <w:lvlOverride w:ilvl="0">
      <w:startOverride w:val="1"/>
    </w:lvlOverride>
  </w:num>
  <w:num w:numId="18" w16cid:durableId="1939945652">
    <w:abstractNumId w:val="5"/>
    <w:lvlOverride w:ilvl="0">
      <w:startOverride w:val="1"/>
    </w:lvlOverride>
  </w:num>
  <w:num w:numId="19" w16cid:durableId="418908908">
    <w:abstractNumId w:val="5"/>
    <w:lvlOverride w:ilvl="0">
      <w:startOverride w:val="1"/>
    </w:lvlOverride>
  </w:num>
  <w:num w:numId="20" w16cid:durableId="145710677">
    <w:abstractNumId w:val="5"/>
    <w:lvlOverride w:ilvl="0">
      <w:startOverride w:val="1"/>
    </w:lvlOverride>
  </w:num>
  <w:num w:numId="21" w16cid:durableId="1476796484">
    <w:abstractNumId w:val="5"/>
    <w:lvlOverride w:ilvl="0">
      <w:startOverride w:val="1"/>
    </w:lvlOverride>
  </w:num>
  <w:num w:numId="22" w16cid:durableId="2015303757">
    <w:abstractNumId w:val="5"/>
    <w:lvlOverride w:ilvl="0">
      <w:startOverride w:val="1"/>
    </w:lvlOverride>
  </w:num>
  <w:num w:numId="23" w16cid:durableId="16678976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04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2126498">
    <w:abstractNumId w:val="1"/>
  </w:num>
  <w:num w:numId="26" w16cid:durableId="18704824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B1"/>
    <w:rsid w:val="0000264E"/>
    <w:rsid w:val="00002926"/>
    <w:rsid w:val="000342A0"/>
    <w:rsid w:val="00047EBD"/>
    <w:rsid w:val="000971FD"/>
    <w:rsid w:val="000A6256"/>
    <w:rsid w:val="000B4B5E"/>
    <w:rsid w:val="000B6293"/>
    <w:rsid w:val="000D4E21"/>
    <w:rsid w:val="000F0BA2"/>
    <w:rsid w:val="000F0C0D"/>
    <w:rsid w:val="000F27C8"/>
    <w:rsid w:val="00152B54"/>
    <w:rsid w:val="001539E4"/>
    <w:rsid w:val="001600E7"/>
    <w:rsid w:val="00174FB2"/>
    <w:rsid w:val="00176951"/>
    <w:rsid w:val="0019206D"/>
    <w:rsid w:val="001A74DE"/>
    <w:rsid w:val="001B1FF9"/>
    <w:rsid w:val="001C59F1"/>
    <w:rsid w:val="001C62DA"/>
    <w:rsid w:val="001D2BFD"/>
    <w:rsid w:val="001D72F0"/>
    <w:rsid w:val="001E0561"/>
    <w:rsid w:val="00204885"/>
    <w:rsid w:val="00214E59"/>
    <w:rsid w:val="00225DD5"/>
    <w:rsid w:val="00231BF6"/>
    <w:rsid w:val="00240683"/>
    <w:rsid w:val="002406CC"/>
    <w:rsid w:val="002444D4"/>
    <w:rsid w:val="002444E2"/>
    <w:rsid w:val="00251D3F"/>
    <w:rsid w:val="00264AC7"/>
    <w:rsid w:val="00270B7C"/>
    <w:rsid w:val="00280E8A"/>
    <w:rsid w:val="00295981"/>
    <w:rsid w:val="002E263A"/>
    <w:rsid w:val="002E32EB"/>
    <w:rsid w:val="002E5F16"/>
    <w:rsid w:val="002F48FB"/>
    <w:rsid w:val="0030166A"/>
    <w:rsid w:val="00301B95"/>
    <w:rsid w:val="0030659B"/>
    <w:rsid w:val="0031202B"/>
    <w:rsid w:val="00320837"/>
    <w:rsid w:val="003274D1"/>
    <w:rsid w:val="00327FA3"/>
    <w:rsid w:val="003512C8"/>
    <w:rsid w:val="003555BA"/>
    <w:rsid w:val="00355D8A"/>
    <w:rsid w:val="00363898"/>
    <w:rsid w:val="003643F0"/>
    <w:rsid w:val="00381A65"/>
    <w:rsid w:val="00381E56"/>
    <w:rsid w:val="003A0AFA"/>
    <w:rsid w:val="003A4703"/>
    <w:rsid w:val="003A491F"/>
    <w:rsid w:val="003B2D9E"/>
    <w:rsid w:val="003D0C90"/>
    <w:rsid w:val="003D14DF"/>
    <w:rsid w:val="003D19B7"/>
    <w:rsid w:val="00411AAF"/>
    <w:rsid w:val="00415E58"/>
    <w:rsid w:val="00425C3C"/>
    <w:rsid w:val="0044766D"/>
    <w:rsid w:val="004512CE"/>
    <w:rsid w:val="00474D77"/>
    <w:rsid w:val="004B1E19"/>
    <w:rsid w:val="004C5A56"/>
    <w:rsid w:val="004D0B97"/>
    <w:rsid w:val="004F10F9"/>
    <w:rsid w:val="004F7CD9"/>
    <w:rsid w:val="0050297E"/>
    <w:rsid w:val="00513C84"/>
    <w:rsid w:val="0056106A"/>
    <w:rsid w:val="0057436E"/>
    <w:rsid w:val="00575378"/>
    <w:rsid w:val="005B53E1"/>
    <w:rsid w:val="005D7462"/>
    <w:rsid w:val="005E37B5"/>
    <w:rsid w:val="005F3342"/>
    <w:rsid w:val="00607F5D"/>
    <w:rsid w:val="006132D9"/>
    <w:rsid w:val="00641535"/>
    <w:rsid w:val="00664CFE"/>
    <w:rsid w:val="006A0E7C"/>
    <w:rsid w:val="006C5487"/>
    <w:rsid w:val="006D0491"/>
    <w:rsid w:val="006E6545"/>
    <w:rsid w:val="007059C8"/>
    <w:rsid w:val="00717487"/>
    <w:rsid w:val="00733D99"/>
    <w:rsid w:val="0074686C"/>
    <w:rsid w:val="007501BE"/>
    <w:rsid w:val="007505E7"/>
    <w:rsid w:val="007517BF"/>
    <w:rsid w:val="00775F8E"/>
    <w:rsid w:val="00795C72"/>
    <w:rsid w:val="007A6A3B"/>
    <w:rsid w:val="007A6B86"/>
    <w:rsid w:val="007C4A54"/>
    <w:rsid w:val="007C7285"/>
    <w:rsid w:val="007E1712"/>
    <w:rsid w:val="007F406F"/>
    <w:rsid w:val="00805B68"/>
    <w:rsid w:val="008136F9"/>
    <w:rsid w:val="00820DA6"/>
    <w:rsid w:val="00825928"/>
    <w:rsid w:val="008304A4"/>
    <w:rsid w:val="00845806"/>
    <w:rsid w:val="00846A84"/>
    <w:rsid w:val="008815F7"/>
    <w:rsid w:val="0088276E"/>
    <w:rsid w:val="00890F18"/>
    <w:rsid w:val="008970B2"/>
    <w:rsid w:val="008A4773"/>
    <w:rsid w:val="008C1A11"/>
    <w:rsid w:val="008C1FB2"/>
    <w:rsid w:val="008C3430"/>
    <w:rsid w:val="008D3732"/>
    <w:rsid w:val="008D640A"/>
    <w:rsid w:val="008E38E5"/>
    <w:rsid w:val="00930109"/>
    <w:rsid w:val="00930132"/>
    <w:rsid w:val="00934906"/>
    <w:rsid w:val="00946E76"/>
    <w:rsid w:val="009639FB"/>
    <w:rsid w:val="00972869"/>
    <w:rsid w:val="0097304A"/>
    <w:rsid w:val="00973217"/>
    <w:rsid w:val="009A14B4"/>
    <w:rsid w:val="009A43B8"/>
    <w:rsid w:val="009B21B1"/>
    <w:rsid w:val="009B3E57"/>
    <w:rsid w:val="009B7410"/>
    <w:rsid w:val="009D673D"/>
    <w:rsid w:val="009E75F6"/>
    <w:rsid w:val="009F57D3"/>
    <w:rsid w:val="00A14F8A"/>
    <w:rsid w:val="00A269EB"/>
    <w:rsid w:val="00A301AA"/>
    <w:rsid w:val="00A30242"/>
    <w:rsid w:val="00A4286D"/>
    <w:rsid w:val="00A675E4"/>
    <w:rsid w:val="00A677DC"/>
    <w:rsid w:val="00A74432"/>
    <w:rsid w:val="00A7645C"/>
    <w:rsid w:val="00AC69D0"/>
    <w:rsid w:val="00AD1D86"/>
    <w:rsid w:val="00AD277B"/>
    <w:rsid w:val="00AF0D6E"/>
    <w:rsid w:val="00B13336"/>
    <w:rsid w:val="00B13E71"/>
    <w:rsid w:val="00B53B21"/>
    <w:rsid w:val="00B65F60"/>
    <w:rsid w:val="00B70D78"/>
    <w:rsid w:val="00B71EFF"/>
    <w:rsid w:val="00B721DE"/>
    <w:rsid w:val="00B85844"/>
    <w:rsid w:val="00B85B73"/>
    <w:rsid w:val="00B92E36"/>
    <w:rsid w:val="00BA05AB"/>
    <w:rsid w:val="00BA70B4"/>
    <w:rsid w:val="00BB6B63"/>
    <w:rsid w:val="00BC283C"/>
    <w:rsid w:val="00BE6F81"/>
    <w:rsid w:val="00BF403A"/>
    <w:rsid w:val="00C15CEC"/>
    <w:rsid w:val="00C229B0"/>
    <w:rsid w:val="00C270DF"/>
    <w:rsid w:val="00C33FA8"/>
    <w:rsid w:val="00C35B0D"/>
    <w:rsid w:val="00C44AD2"/>
    <w:rsid w:val="00C66DEF"/>
    <w:rsid w:val="00C711FA"/>
    <w:rsid w:val="00C75C2E"/>
    <w:rsid w:val="00CA0CCC"/>
    <w:rsid w:val="00CA4D06"/>
    <w:rsid w:val="00CB4431"/>
    <w:rsid w:val="00CB49DF"/>
    <w:rsid w:val="00CE4D80"/>
    <w:rsid w:val="00CF0DA2"/>
    <w:rsid w:val="00CF100E"/>
    <w:rsid w:val="00CF7908"/>
    <w:rsid w:val="00D007BE"/>
    <w:rsid w:val="00D122B7"/>
    <w:rsid w:val="00D15EF3"/>
    <w:rsid w:val="00D21009"/>
    <w:rsid w:val="00D31654"/>
    <w:rsid w:val="00D519B3"/>
    <w:rsid w:val="00D60D3D"/>
    <w:rsid w:val="00D635FB"/>
    <w:rsid w:val="00D67CC2"/>
    <w:rsid w:val="00D721C5"/>
    <w:rsid w:val="00D74A33"/>
    <w:rsid w:val="00D76BCB"/>
    <w:rsid w:val="00D83986"/>
    <w:rsid w:val="00D86643"/>
    <w:rsid w:val="00DA2EF8"/>
    <w:rsid w:val="00DB746B"/>
    <w:rsid w:val="00DC6B1C"/>
    <w:rsid w:val="00DD0D4E"/>
    <w:rsid w:val="00E150C9"/>
    <w:rsid w:val="00E17723"/>
    <w:rsid w:val="00E6207D"/>
    <w:rsid w:val="00E65FBB"/>
    <w:rsid w:val="00EC7847"/>
    <w:rsid w:val="00ED00D9"/>
    <w:rsid w:val="00ED6A7F"/>
    <w:rsid w:val="00EE2A0E"/>
    <w:rsid w:val="00EF3953"/>
    <w:rsid w:val="00F0337F"/>
    <w:rsid w:val="00F04140"/>
    <w:rsid w:val="00F05504"/>
    <w:rsid w:val="00F13CCA"/>
    <w:rsid w:val="00F5224E"/>
    <w:rsid w:val="00F61835"/>
    <w:rsid w:val="00F849E9"/>
    <w:rsid w:val="00F9686A"/>
    <w:rsid w:val="00FA624B"/>
    <w:rsid w:val="00FA78CF"/>
    <w:rsid w:val="00FB5DCD"/>
    <w:rsid w:val="00FC611E"/>
    <w:rsid w:val="00FD75B1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B734E"/>
  <w15:docId w15:val="{02B9F5E1-D1D4-46B1-BC82-41E266B2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152B54"/>
    <w:rPr>
      <w:rFonts w:ascii="Ubuntu Mono" w:eastAsia="Noto Serif CJK SC" w:hAnsi="Ubuntu Mono" w:cs="Lohit Devanagari"/>
      <w:color w:val="000000"/>
      <w:kern w:val="2"/>
      <w:sz w:val="21"/>
      <w:szCs w:val="24"/>
      <w:lang w:eastAsia="zh-CN" w:bidi="hi-IN"/>
    </w:rPr>
  </w:style>
  <w:style w:type="paragraph" w:styleId="Titre1">
    <w:name w:val="heading 1"/>
    <w:basedOn w:val="Heading"/>
    <w:next w:val="Textbody"/>
    <w:link w:val="Titre1Car"/>
    <w:autoRedefine/>
    <w:uiPriority w:val="9"/>
    <w:qFormat/>
    <w:rsid w:val="00270B7C"/>
    <w:pPr>
      <w:numPr>
        <w:numId w:val="26"/>
      </w:numPr>
      <w:outlineLvl w:val="0"/>
    </w:pPr>
    <w:rPr>
      <w:b/>
      <w:bCs/>
      <w:lang w:val="en-GB"/>
    </w:rPr>
  </w:style>
  <w:style w:type="paragraph" w:styleId="Titre2">
    <w:name w:val="heading 2"/>
    <w:basedOn w:val="Heading"/>
    <w:next w:val="Textbody"/>
    <w:link w:val="Titre2Car"/>
    <w:uiPriority w:val="9"/>
    <w:unhideWhenUsed/>
    <w:qFormat/>
    <w:rsid w:val="00152B54"/>
    <w:pPr>
      <w:numPr>
        <w:ilvl w:val="1"/>
        <w:numId w:val="12"/>
      </w:numPr>
      <w:spacing w:before="200" w:after="0"/>
      <w:outlineLvl w:val="1"/>
    </w:pPr>
    <w:rPr>
      <w:b/>
      <w:bCs/>
    </w:rPr>
  </w:style>
  <w:style w:type="paragraph" w:styleId="Titre3">
    <w:name w:val="heading 3"/>
    <w:basedOn w:val="Heading"/>
    <w:next w:val="Textbody"/>
    <w:link w:val="Titre3Car"/>
    <w:uiPriority w:val="9"/>
    <w:unhideWhenUsed/>
    <w:qFormat/>
    <w:rsid w:val="00152B54"/>
    <w:pPr>
      <w:numPr>
        <w:ilvl w:val="2"/>
        <w:numId w:val="12"/>
      </w:numPr>
      <w:spacing w:before="140" w:after="0"/>
      <w:outlineLvl w:val="2"/>
    </w:pPr>
    <w:rPr>
      <w:b/>
      <w:bCs/>
    </w:rPr>
  </w:style>
  <w:style w:type="paragraph" w:styleId="Titre4">
    <w:name w:val="heading 4"/>
    <w:basedOn w:val="Heading"/>
    <w:next w:val="Textbody"/>
    <w:link w:val="Titre4Car"/>
    <w:uiPriority w:val="9"/>
    <w:unhideWhenUsed/>
    <w:qFormat/>
    <w:rsid w:val="00152B54"/>
    <w:pPr>
      <w:numPr>
        <w:ilvl w:val="3"/>
        <w:numId w:val="12"/>
      </w:numPr>
      <w:spacing w:before="120" w:after="0"/>
      <w:outlineLvl w:val="3"/>
    </w:pPr>
    <w:rPr>
      <w:b/>
      <w:bCs/>
      <w:i/>
      <w:iCs/>
    </w:rPr>
  </w:style>
  <w:style w:type="paragraph" w:styleId="Titre5">
    <w:name w:val="heading 5"/>
    <w:basedOn w:val="Heading"/>
    <w:next w:val="Textbody"/>
    <w:link w:val="Titre5Car"/>
    <w:uiPriority w:val="9"/>
    <w:semiHidden/>
    <w:unhideWhenUsed/>
    <w:qFormat/>
    <w:rsid w:val="00152B54"/>
    <w:pPr>
      <w:numPr>
        <w:ilvl w:val="4"/>
        <w:numId w:val="12"/>
      </w:numPr>
      <w:spacing w:before="120" w:after="60"/>
      <w:outlineLvl w:val="4"/>
    </w:pPr>
    <w:rPr>
      <w:b/>
      <w:bCs/>
    </w:rPr>
  </w:style>
  <w:style w:type="paragraph" w:styleId="Titre6">
    <w:name w:val="heading 6"/>
    <w:basedOn w:val="Heading"/>
    <w:next w:val="Textbody"/>
    <w:link w:val="Titre6Car"/>
    <w:uiPriority w:val="9"/>
    <w:semiHidden/>
    <w:unhideWhenUsed/>
    <w:qFormat/>
    <w:rsid w:val="00152B54"/>
    <w:pPr>
      <w:numPr>
        <w:ilvl w:val="5"/>
        <w:numId w:val="12"/>
      </w:numPr>
      <w:spacing w:before="60" w:after="60"/>
      <w:outlineLvl w:val="5"/>
    </w:pPr>
    <w:rPr>
      <w:b/>
      <w:bCs/>
      <w:i/>
      <w:iCs/>
    </w:rPr>
  </w:style>
  <w:style w:type="paragraph" w:styleId="Titre7">
    <w:name w:val="heading 7"/>
    <w:basedOn w:val="Heading"/>
    <w:next w:val="Corpsdetexte"/>
    <w:link w:val="Titre7Car"/>
    <w:qFormat/>
    <w:rsid w:val="00152B54"/>
    <w:pPr>
      <w:numPr>
        <w:ilvl w:val="6"/>
        <w:numId w:val="12"/>
      </w:numPr>
      <w:spacing w:before="60" w:after="60"/>
      <w:outlineLvl w:val="6"/>
    </w:pPr>
    <w:rPr>
      <w:b/>
      <w:bCs/>
      <w:sz w:val="20"/>
      <w:szCs w:val="20"/>
    </w:rPr>
  </w:style>
  <w:style w:type="paragraph" w:styleId="Titre8">
    <w:name w:val="heading 8"/>
    <w:basedOn w:val="Heading"/>
    <w:next w:val="Corpsdetexte"/>
    <w:link w:val="Titre8Car"/>
    <w:qFormat/>
    <w:rsid w:val="00152B54"/>
    <w:pPr>
      <w:numPr>
        <w:ilvl w:val="7"/>
        <w:numId w:val="12"/>
      </w:numPr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Titre9">
    <w:name w:val="heading 9"/>
    <w:basedOn w:val="Heading"/>
    <w:next w:val="Corpsdetexte"/>
    <w:link w:val="Titre9Car"/>
    <w:qFormat/>
    <w:rsid w:val="00152B54"/>
    <w:pPr>
      <w:numPr>
        <w:ilvl w:val="8"/>
        <w:numId w:val="12"/>
      </w:numPr>
      <w:spacing w:before="60" w:after="60"/>
      <w:outlineLvl w:val="8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qFormat/>
    <w:rsid w:val="00152B54"/>
    <w:rPr>
      <w:rFonts w:cs="Mangal"/>
    </w:rPr>
  </w:style>
  <w:style w:type="character" w:customStyle="1" w:styleId="PieddepageCar">
    <w:name w:val="Pied de page Car"/>
    <w:basedOn w:val="Policepardfaut"/>
    <w:link w:val="Pieddepage"/>
    <w:qFormat/>
    <w:rsid w:val="00152B54"/>
    <w:rPr>
      <w:rFonts w:ascii="Helvetica" w:eastAsia="Helvetica" w:hAnsi="Helvetica" w:cs="Mangal"/>
      <w:color w:val="000000"/>
      <w:kern w:val="2"/>
      <w:sz w:val="16"/>
      <w:szCs w:val="24"/>
      <w:lang w:val="en-GB" w:eastAsia="zh-CN" w:bidi="hi-IN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152B54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152B54"/>
    <w:rPr>
      <w:rFonts w:cs="Mangal"/>
      <w:color w:val="000000"/>
      <w:sz w:val="20"/>
      <w:szCs w:val="18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152B54"/>
    <w:rPr>
      <w:rFonts w:cs="Mangal"/>
      <w:b/>
      <w:bCs/>
      <w:color w:val="000000"/>
      <w:sz w:val="20"/>
      <w:szCs w:val="18"/>
    </w:rPr>
  </w:style>
  <w:style w:type="character" w:customStyle="1" w:styleId="TextedebullesCar">
    <w:name w:val="Texte de bulles Car"/>
    <w:basedOn w:val="Policepardfaut"/>
    <w:link w:val="Textedebulles"/>
    <w:qFormat/>
    <w:rsid w:val="00F75D3A"/>
    <w:rPr>
      <w:rFonts w:ascii="Segoe UI" w:eastAsia="Segoe UI" w:hAnsi="Segoe UI" w:cs="Mangal"/>
      <w:color w:val="000000"/>
      <w:kern w:val="2"/>
      <w:sz w:val="18"/>
      <w:szCs w:val="16"/>
      <w:lang w:eastAsia="zh-CN" w:bidi="hi-IN"/>
    </w:rPr>
  </w:style>
  <w:style w:type="character" w:customStyle="1" w:styleId="Titre1Car">
    <w:name w:val="Titre 1 Car"/>
    <w:basedOn w:val="Policepardfaut"/>
    <w:link w:val="Titre1"/>
    <w:uiPriority w:val="9"/>
    <w:qFormat/>
    <w:rsid w:val="00270B7C"/>
    <w:rPr>
      <w:rFonts w:ascii="Arial" w:eastAsia="Noto Sans CJK SC" w:hAnsi="Arial" w:cs="Helvetica"/>
      <w:b/>
      <w:bCs/>
      <w:color w:val="000000"/>
      <w:kern w:val="2"/>
      <w:sz w:val="28"/>
      <w:szCs w:val="28"/>
      <w:lang w:val="en-GB" w:eastAsia="zh-CN" w:bidi="hi-IN"/>
    </w:rPr>
  </w:style>
  <w:style w:type="character" w:customStyle="1" w:styleId="Titre2Car">
    <w:name w:val="Titre 2 Car"/>
    <w:basedOn w:val="Policepardfaut"/>
    <w:link w:val="Titre2"/>
    <w:uiPriority w:val="9"/>
    <w:qFormat/>
    <w:rsid w:val="00295FEE"/>
    <w:rPr>
      <w:rFonts w:ascii="Arial" w:eastAsia="Noto Sans CJK SC" w:hAnsi="Arial" w:cs="Helvetica"/>
      <w:b/>
      <w:bCs/>
      <w:color w:val="000000"/>
      <w:kern w:val="2"/>
      <w:sz w:val="28"/>
      <w:szCs w:val="28"/>
      <w:lang w:eastAsia="zh-CN" w:bidi="hi-IN"/>
    </w:rPr>
  </w:style>
  <w:style w:type="character" w:customStyle="1" w:styleId="Titre3Car">
    <w:name w:val="Titre 3 Car"/>
    <w:basedOn w:val="Policepardfaut"/>
    <w:link w:val="Titre3"/>
    <w:uiPriority w:val="9"/>
    <w:qFormat/>
    <w:rsid w:val="00295FEE"/>
    <w:rPr>
      <w:rFonts w:ascii="Arial" w:eastAsia="Noto Sans CJK SC" w:hAnsi="Arial" w:cs="Helvetica"/>
      <w:b/>
      <w:bCs/>
      <w:color w:val="000000"/>
      <w:kern w:val="2"/>
      <w:sz w:val="28"/>
      <w:szCs w:val="28"/>
      <w:lang w:eastAsia="zh-CN" w:bidi="hi-IN"/>
    </w:rPr>
  </w:style>
  <w:style w:type="character" w:styleId="Lienhypertexte">
    <w:name w:val="Hyperlink"/>
    <w:basedOn w:val="Policepardfaut"/>
    <w:uiPriority w:val="99"/>
    <w:qFormat/>
    <w:rsid w:val="00152B54"/>
    <w:rPr>
      <w:color w:val="0563C1"/>
      <w:u w:val="single"/>
    </w:rPr>
  </w:style>
  <w:style w:type="character" w:customStyle="1" w:styleId="Titre4Car">
    <w:name w:val="Titre 4 Car"/>
    <w:basedOn w:val="Policepardfaut"/>
    <w:link w:val="Titre4"/>
    <w:uiPriority w:val="9"/>
    <w:qFormat/>
    <w:rsid w:val="00DF06ED"/>
    <w:rPr>
      <w:rFonts w:ascii="Arial" w:eastAsia="Noto Sans CJK SC" w:hAnsi="Arial" w:cs="Helvetica"/>
      <w:b/>
      <w:bCs/>
      <w:i/>
      <w:iCs/>
      <w:color w:val="000000"/>
      <w:kern w:val="2"/>
      <w:sz w:val="28"/>
      <w:szCs w:val="28"/>
      <w:lang w:eastAsia="zh-CN" w:bidi="hi-IN"/>
    </w:rPr>
  </w:style>
  <w:style w:type="character" w:styleId="Mentionnonrsolue">
    <w:name w:val="Unresolved Mention"/>
    <w:basedOn w:val="Policepardfaut"/>
    <w:qFormat/>
    <w:rsid w:val="00152B54"/>
    <w:rPr>
      <w:color w:val="605E5C"/>
      <w:shd w:val="clear" w:color="auto" w:fill="E1DFDD"/>
    </w:rPr>
  </w:style>
  <w:style w:type="character" w:styleId="Lienhypertextesuivivisit">
    <w:name w:val="FollowedHyperlink"/>
    <w:rsid w:val="00152B54"/>
    <w:rPr>
      <w:color w:val="800000"/>
      <w:u w:val="single"/>
    </w:rPr>
  </w:style>
  <w:style w:type="character" w:styleId="Numrodeligne">
    <w:name w:val="line number"/>
    <w:rsid w:val="00152B54"/>
  </w:style>
  <w:style w:type="character" w:customStyle="1" w:styleId="FootnoteCharacters">
    <w:name w:val="Footnote Characters"/>
    <w:qFormat/>
    <w:rsid w:val="00152B54"/>
    <w:rPr>
      <w:vertAlign w:val="superscript"/>
    </w:rPr>
  </w:style>
  <w:style w:type="character" w:customStyle="1" w:styleId="FootnoteCharacters1">
    <w:name w:val="Footnote Characters1"/>
    <w:qFormat/>
    <w:rsid w:val="00152B54"/>
    <w:rPr>
      <w:vertAlign w:val="superscript"/>
    </w:rPr>
  </w:style>
  <w:style w:type="character" w:styleId="Appelnotedebasdep">
    <w:name w:val="footnote reference"/>
    <w:rsid w:val="00152B54"/>
    <w:rPr>
      <w:vertAlign w:val="superscript"/>
    </w:rPr>
  </w:style>
  <w:style w:type="character" w:customStyle="1" w:styleId="EndnoteCharacters">
    <w:name w:val="Endnote Characters"/>
    <w:qFormat/>
    <w:rsid w:val="00152B54"/>
    <w:rPr>
      <w:vertAlign w:val="superscript"/>
    </w:rPr>
  </w:style>
  <w:style w:type="character" w:styleId="Appeldenotedefin">
    <w:name w:val="endnote reference"/>
    <w:rsid w:val="00152B54"/>
    <w:rPr>
      <w:vertAlign w:val="superscript"/>
    </w:rPr>
  </w:style>
  <w:style w:type="character" w:customStyle="1" w:styleId="EndnoteCharacters1">
    <w:name w:val="Endnote Characters1"/>
    <w:qFormat/>
    <w:rsid w:val="00152B54"/>
    <w:rPr>
      <w:vertAlign w:val="superscript"/>
    </w:rPr>
  </w:style>
  <w:style w:type="paragraph" w:customStyle="1" w:styleId="Heading">
    <w:name w:val="Heading"/>
    <w:basedOn w:val="BoxCOMINNO1"/>
    <w:next w:val="Textbody"/>
    <w:qFormat/>
    <w:rsid w:val="00152B54"/>
    <w:pPr>
      <w:keepNext/>
      <w:spacing w:before="240" w:after="120"/>
    </w:pPr>
    <w:rPr>
      <w:rFonts w:eastAsia="Noto Sans CJK SC"/>
      <w:sz w:val="28"/>
      <w:szCs w:val="28"/>
    </w:rPr>
  </w:style>
  <w:style w:type="paragraph" w:styleId="Corpsdetexte">
    <w:name w:val="Body Text"/>
    <w:basedOn w:val="Normal"/>
    <w:rsid w:val="00152B54"/>
    <w:pPr>
      <w:spacing w:before="85" w:after="85" w:line="276" w:lineRule="auto"/>
    </w:pPr>
    <w:rPr>
      <w:rFonts w:ascii="Helvetica" w:eastAsia="Helvetica" w:hAnsi="Helvetica" w:cs="Helvetica"/>
    </w:rPr>
  </w:style>
  <w:style w:type="paragraph" w:styleId="Liste">
    <w:name w:val="List"/>
    <w:basedOn w:val="Textbody"/>
    <w:rsid w:val="00152B54"/>
    <w:rPr>
      <w:rFonts w:eastAsia="Ubuntu Mono"/>
      <w:sz w:val="24"/>
    </w:rPr>
  </w:style>
  <w:style w:type="paragraph" w:styleId="Lgende">
    <w:name w:val="caption"/>
    <w:basedOn w:val="BoxCOMINNO1"/>
    <w:qFormat/>
    <w:rsid w:val="00152B54"/>
    <w:pPr>
      <w:suppressLineNumbers/>
      <w:spacing w:before="120" w:after="120"/>
    </w:pPr>
    <w:rPr>
      <w:rFonts w:eastAsia="Ubuntu Mono"/>
      <w:i/>
      <w:iCs/>
      <w:sz w:val="24"/>
    </w:rPr>
  </w:style>
  <w:style w:type="paragraph" w:customStyle="1" w:styleId="Index">
    <w:name w:val="Index"/>
    <w:basedOn w:val="BoxCOMINNO1"/>
    <w:qFormat/>
    <w:rsid w:val="00152B54"/>
    <w:pPr>
      <w:suppressLineNumbers/>
    </w:pPr>
    <w:rPr>
      <w:rFonts w:eastAsia="Ubuntu Mono"/>
      <w:sz w:val="24"/>
    </w:rPr>
  </w:style>
  <w:style w:type="paragraph" w:customStyle="1" w:styleId="HeaderandFooter">
    <w:name w:val="Header and Footer"/>
    <w:basedOn w:val="Normal"/>
    <w:qFormat/>
    <w:rsid w:val="00152B54"/>
  </w:style>
  <w:style w:type="paragraph" w:styleId="En-tte">
    <w:name w:val="header"/>
    <w:basedOn w:val="Normal"/>
    <w:link w:val="En-tteCar"/>
    <w:rsid w:val="00152B54"/>
    <w:pPr>
      <w:tabs>
        <w:tab w:val="center" w:pos="4513"/>
        <w:tab w:val="right" w:pos="9026"/>
      </w:tabs>
    </w:pPr>
    <w:rPr>
      <w:rFonts w:asciiTheme="minorHAnsi" w:eastAsiaTheme="minorHAnsi" w:hAnsiTheme="minorHAnsi" w:cs="Mangal"/>
      <w:color w:val="auto"/>
      <w:kern w:val="0"/>
      <w:sz w:val="22"/>
      <w:szCs w:val="22"/>
      <w:lang w:eastAsia="en-US" w:bidi="ar-SA"/>
    </w:rPr>
  </w:style>
  <w:style w:type="paragraph" w:styleId="Pieddepage">
    <w:name w:val="footer"/>
    <w:basedOn w:val="Normal"/>
    <w:link w:val="PieddepageCar"/>
    <w:autoRedefine/>
    <w:rsid w:val="00152B54"/>
    <w:pPr>
      <w:tabs>
        <w:tab w:val="center" w:pos="4513"/>
        <w:tab w:val="right" w:pos="9026"/>
      </w:tabs>
      <w:spacing w:before="85" w:after="85"/>
      <w:ind w:left="113" w:right="113" w:hanging="170"/>
      <w:jc w:val="right"/>
    </w:pPr>
    <w:rPr>
      <w:rFonts w:ascii="Helvetica" w:eastAsia="Helvetica" w:hAnsi="Helvetica" w:cs="Mangal"/>
      <w:sz w:val="16"/>
      <w:lang w:val="en-GB"/>
    </w:rPr>
  </w:style>
  <w:style w:type="paragraph" w:styleId="NormalWeb">
    <w:name w:val="Normal (Web)"/>
    <w:basedOn w:val="Normal"/>
    <w:uiPriority w:val="99"/>
    <w:qFormat/>
    <w:rsid w:val="00152B54"/>
    <w:pPr>
      <w:suppressAutoHyphens w:val="0"/>
      <w:spacing w:before="280" w:after="280"/>
    </w:pPr>
    <w:rPr>
      <w:rFonts w:ascii="Times New Roman" w:eastAsia="Times New Roman" w:hAnsi="Times New Roman" w:cs="Times New Roman"/>
      <w:kern w:val="0"/>
      <w:sz w:val="24"/>
      <w:lang w:eastAsia="fr-CH" w:bidi="ar-SA"/>
    </w:rPr>
  </w:style>
  <w:style w:type="paragraph" w:styleId="Paragraphedeliste">
    <w:name w:val="List Paragraph"/>
    <w:basedOn w:val="Normal"/>
    <w:uiPriority w:val="34"/>
    <w:qFormat/>
    <w:rsid w:val="00152B54"/>
    <w:pPr>
      <w:spacing w:after="160"/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unhideWhenUsed/>
    <w:qFormat/>
    <w:rsid w:val="00152B54"/>
    <w:rPr>
      <w:rFonts w:asciiTheme="minorHAnsi" w:eastAsiaTheme="minorHAnsi" w:hAnsiTheme="minorHAnsi" w:cs="Mangal"/>
      <w:kern w:val="0"/>
      <w:sz w:val="20"/>
      <w:szCs w:val="18"/>
      <w:lang w:eastAsia="en-US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152B54"/>
    <w:rPr>
      <w:b/>
      <w:bCs/>
    </w:rPr>
  </w:style>
  <w:style w:type="paragraph" w:styleId="Textedebulles">
    <w:name w:val="Balloon Text"/>
    <w:basedOn w:val="Normal"/>
    <w:link w:val="TextedebullesCar"/>
    <w:qFormat/>
    <w:rsid w:val="00152B54"/>
    <w:rPr>
      <w:rFonts w:ascii="Segoe UI" w:eastAsia="Segoe UI" w:hAnsi="Segoe UI" w:cs="Mangal"/>
      <w:sz w:val="18"/>
      <w:szCs w:val="16"/>
    </w:rPr>
  </w:style>
  <w:style w:type="paragraph" w:styleId="Titreindex">
    <w:name w:val="index heading"/>
    <w:basedOn w:val="Heading"/>
    <w:rsid w:val="00152B54"/>
  </w:style>
  <w:style w:type="paragraph" w:styleId="En-ttedetabledesmatires">
    <w:name w:val="TOC Heading"/>
    <w:basedOn w:val="Titreindex"/>
    <w:uiPriority w:val="39"/>
    <w:qFormat/>
    <w:rsid w:val="00152B54"/>
    <w:pPr>
      <w:spacing w:before="0" w:after="85"/>
    </w:pPr>
    <w:rPr>
      <w:b/>
      <w:sz w:val="22"/>
    </w:rPr>
  </w:style>
  <w:style w:type="paragraph" w:styleId="TM2">
    <w:name w:val="toc 2"/>
    <w:basedOn w:val="Index"/>
    <w:uiPriority w:val="39"/>
    <w:rsid w:val="00152B54"/>
    <w:pPr>
      <w:tabs>
        <w:tab w:val="right" w:leader="dot" w:pos="9638"/>
      </w:tabs>
      <w:ind w:left="283"/>
    </w:pPr>
    <w:rPr>
      <w:sz w:val="18"/>
    </w:rPr>
  </w:style>
  <w:style w:type="paragraph" w:styleId="TM1">
    <w:name w:val="toc 1"/>
    <w:basedOn w:val="LO-Normal"/>
    <w:next w:val="LO-Normal"/>
    <w:autoRedefine/>
    <w:uiPriority w:val="39"/>
    <w:qFormat/>
    <w:rsid w:val="00152B54"/>
    <w:pPr>
      <w:tabs>
        <w:tab w:val="left" w:pos="660"/>
        <w:tab w:val="right" w:leader="dot" w:pos="9628"/>
      </w:tabs>
      <w:spacing w:after="100"/>
    </w:pPr>
    <w:rPr>
      <w:rFonts w:ascii="Helvetica" w:hAnsi="Helvetica" w:cs="Mangal"/>
      <w:sz w:val="18"/>
      <w:lang w:val="fr-CH"/>
    </w:rPr>
  </w:style>
  <w:style w:type="paragraph" w:styleId="TM3">
    <w:name w:val="toc 3"/>
    <w:basedOn w:val="Index"/>
    <w:rsid w:val="00152B54"/>
    <w:pPr>
      <w:tabs>
        <w:tab w:val="right" w:leader="dot" w:pos="9071"/>
      </w:tabs>
      <w:ind w:left="567"/>
    </w:pPr>
  </w:style>
  <w:style w:type="paragraph" w:styleId="Rvision">
    <w:name w:val="Revision"/>
    <w:qFormat/>
    <w:rsid w:val="00152B54"/>
    <w:pPr>
      <w:suppressAutoHyphens w:val="0"/>
    </w:pPr>
    <w:rPr>
      <w:rFonts w:ascii="Ubuntu Mono" w:eastAsia="Noto Serif CJK SC" w:hAnsi="Ubuntu Mono" w:cs="Mangal"/>
      <w:color w:val="000000"/>
      <w:kern w:val="2"/>
      <w:sz w:val="21"/>
      <w:szCs w:val="24"/>
      <w:lang w:val="en-GB" w:eastAsia="zh-CN" w:bidi="hi-IN"/>
    </w:rPr>
  </w:style>
  <w:style w:type="paragraph" w:customStyle="1" w:styleId="TableContents">
    <w:name w:val="Table Contents"/>
    <w:basedOn w:val="Normal"/>
    <w:qFormat/>
    <w:rsid w:val="00152B54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152B54"/>
    <w:pPr>
      <w:jc w:val="center"/>
    </w:pPr>
    <w:rPr>
      <w:b/>
      <w:bCs/>
    </w:rPr>
  </w:style>
  <w:style w:type="paragraph" w:customStyle="1" w:styleId="Comment">
    <w:name w:val="Comment"/>
    <w:basedOn w:val="Normal"/>
    <w:qFormat/>
    <w:rsid w:val="00152B54"/>
    <w:rPr>
      <w:sz w:val="20"/>
      <w:szCs w:val="20"/>
    </w:rPr>
  </w:style>
  <w:style w:type="paragraph" w:styleId="Notedebasdepage">
    <w:name w:val="footnote text"/>
    <w:basedOn w:val="LO-Normal"/>
    <w:qFormat/>
    <w:rsid w:val="00152B54"/>
    <w:rPr>
      <w:rFonts w:ascii="Helvetica" w:hAnsi="Helvetica" w:cs="Mangal"/>
      <w:sz w:val="16"/>
      <w:szCs w:val="18"/>
      <w:lang w:val="fr-CH"/>
    </w:rPr>
  </w:style>
  <w:style w:type="table" w:styleId="Grilledutableau">
    <w:name w:val="Table Grid"/>
    <w:basedOn w:val="TableauNormal"/>
    <w:uiPriority w:val="39"/>
    <w:rsid w:val="00152B54"/>
    <w:rPr>
      <w:rFonts w:ascii="Ubuntu Mono" w:eastAsia="Noto Serif CJK SC" w:hAnsi="Ubuntu Mono" w:cs="Lohit Devanagari"/>
      <w:kern w:val="2"/>
      <w:sz w:val="21"/>
      <w:szCs w:val="24"/>
      <w:lang w:val="en-GB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3">
    <w:name w:val="Grid Table 1 Light Accent 3"/>
    <w:basedOn w:val="TableauNormal"/>
    <w:uiPriority w:val="46"/>
    <w:rsid w:val="002D2B9D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re">
    <w:name w:val="Title"/>
    <w:basedOn w:val="Normal"/>
    <w:next w:val="Normal"/>
    <w:link w:val="TitreCar"/>
    <w:autoRedefine/>
    <w:uiPriority w:val="10"/>
    <w:qFormat/>
    <w:rsid w:val="00152B54"/>
    <w:pPr>
      <w:contextualSpacing/>
    </w:pPr>
    <w:rPr>
      <w:rFonts w:ascii="Arial" w:eastAsiaTheme="majorEastAsia" w:hAnsi="Arial" w:cs="Mangal"/>
      <w:color w:val="auto"/>
      <w:spacing w:val="-10"/>
      <w:kern w:val="28"/>
      <w:sz w:val="56"/>
      <w:szCs w:val="50"/>
      <w:lang w:val="en-GB"/>
    </w:rPr>
  </w:style>
  <w:style w:type="character" w:customStyle="1" w:styleId="TitreCar">
    <w:name w:val="Titre Car"/>
    <w:basedOn w:val="Policepardfaut"/>
    <w:link w:val="Titre"/>
    <w:uiPriority w:val="10"/>
    <w:rsid w:val="00152B54"/>
    <w:rPr>
      <w:rFonts w:ascii="Arial" w:eastAsiaTheme="majorEastAsia" w:hAnsi="Arial" w:cs="Mangal"/>
      <w:spacing w:val="-10"/>
      <w:kern w:val="28"/>
      <w:sz w:val="56"/>
      <w:szCs w:val="50"/>
      <w:lang w:val="en-GB" w:eastAsia="zh-CN" w:bidi="hi-I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04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8304A4"/>
    <w:rPr>
      <w:rFonts w:eastAsiaTheme="minorEastAsia"/>
      <w:color w:val="5A5A5A" w:themeColor="text1" w:themeTint="A5"/>
      <w:spacing w:val="15"/>
    </w:rPr>
  </w:style>
  <w:style w:type="paragraph" w:customStyle="1" w:styleId="BoxCOMINNO1">
    <w:name w:val="Box_COMINNO1"/>
    <w:autoRedefine/>
    <w:qFormat/>
    <w:rsid w:val="00152B54"/>
    <w:pPr>
      <w:spacing w:after="100"/>
    </w:pPr>
    <w:rPr>
      <w:rFonts w:ascii="Arial" w:eastAsia="Helvetica" w:hAnsi="Arial" w:cs="Helvetica"/>
      <w:color w:val="000000"/>
      <w:kern w:val="2"/>
      <w:sz w:val="21"/>
      <w:szCs w:val="16"/>
      <w:lang w:eastAsia="zh-CN" w:bidi="hi-IN"/>
    </w:rPr>
  </w:style>
  <w:style w:type="character" w:customStyle="1" w:styleId="Titre5Car">
    <w:name w:val="Titre 5 Car"/>
    <w:basedOn w:val="Policepardfaut"/>
    <w:link w:val="Titre5"/>
    <w:uiPriority w:val="9"/>
    <w:semiHidden/>
    <w:rsid w:val="001D72F0"/>
    <w:rPr>
      <w:rFonts w:ascii="Arial" w:eastAsia="Noto Sans CJK SC" w:hAnsi="Arial" w:cs="Helvetica"/>
      <w:b/>
      <w:bCs/>
      <w:color w:val="000000"/>
      <w:kern w:val="2"/>
      <w:sz w:val="28"/>
      <w:szCs w:val="28"/>
      <w:lang w:eastAsia="zh-CN" w:bidi="hi-IN"/>
    </w:rPr>
  </w:style>
  <w:style w:type="character" w:customStyle="1" w:styleId="Titre6Car">
    <w:name w:val="Titre 6 Car"/>
    <w:basedOn w:val="Policepardfaut"/>
    <w:link w:val="Titre6"/>
    <w:uiPriority w:val="9"/>
    <w:semiHidden/>
    <w:rsid w:val="001D72F0"/>
    <w:rPr>
      <w:rFonts w:ascii="Arial" w:eastAsia="Noto Sans CJK SC" w:hAnsi="Arial" w:cs="Helvetica"/>
      <w:b/>
      <w:bCs/>
      <w:i/>
      <w:iCs/>
      <w:color w:val="000000"/>
      <w:kern w:val="2"/>
      <w:sz w:val="28"/>
      <w:szCs w:val="28"/>
      <w:lang w:eastAsia="zh-CN" w:bidi="hi-IN"/>
    </w:rPr>
  </w:style>
  <w:style w:type="character" w:customStyle="1" w:styleId="Titre7Car">
    <w:name w:val="Titre 7 Car"/>
    <w:basedOn w:val="Policepardfaut"/>
    <w:link w:val="Titre7"/>
    <w:rsid w:val="001D72F0"/>
    <w:rPr>
      <w:rFonts w:ascii="Arial" w:eastAsia="Noto Sans CJK SC" w:hAnsi="Arial" w:cs="Helvetica"/>
      <w:b/>
      <w:bCs/>
      <w:color w:val="000000"/>
      <w:kern w:val="2"/>
      <w:sz w:val="20"/>
      <w:szCs w:val="20"/>
      <w:lang w:eastAsia="zh-CN" w:bidi="hi-IN"/>
    </w:rPr>
  </w:style>
  <w:style w:type="character" w:customStyle="1" w:styleId="Titre8Car">
    <w:name w:val="Titre 8 Car"/>
    <w:basedOn w:val="Policepardfaut"/>
    <w:link w:val="Titre8"/>
    <w:rsid w:val="001D72F0"/>
    <w:rPr>
      <w:rFonts w:ascii="Arial" w:eastAsia="Noto Sans CJK SC" w:hAnsi="Arial" w:cs="Helvetica"/>
      <w:b/>
      <w:bCs/>
      <w:i/>
      <w:iCs/>
      <w:color w:val="000000"/>
      <w:kern w:val="2"/>
      <w:sz w:val="20"/>
      <w:szCs w:val="20"/>
      <w:lang w:eastAsia="zh-CN" w:bidi="hi-IN"/>
    </w:rPr>
  </w:style>
  <w:style w:type="character" w:customStyle="1" w:styleId="Titre9Car">
    <w:name w:val="Titre 9 Car"/>
    <w:basedOn w:val="Policepardfaut"/>
    <w:link w:val="Titre9"/>
    <w:rsid w:val="001D72F0"/>
    <w:rPr>
      <w:rFonts w:ascii="Arial" w:eastAsia="Noto Sans CJK SC" w:hAnsi="Arial" w:cs="Helvetica"/>
      <w:b/>
      <w:bCs/>
      <w:color w:val="000000"/>
      <w:kern w:val="2"/>
      <w:sz w:val="18"/>
      <w:szCs w:val="18"/>
      <w:lang w:eastAsia="zh-CN" w:bidi="hi-IN"/>
    </w:rPr>
  </w:style>
  <w:style w:type="character" w:customStyle="1" w:styleId="KommentartextZchn">
    <w:name w:val="Kommentartext Zchn"/>
    <w:basedOn w:val="Policepardfaut"/>
    <w:qFormat/>
    <w:rsid w:val="00152B54"/>
    <w:rPr>
      <w:rFonts w:cs="Mangal"/>
      <w:sz w:val="20"/>
      <w:szCs w:val="18"/>
    </w:rPr>
  </w:style>
  <w:style w:type="character" w:customStyle="1" w:styleId="SprechblasentextZchn">
    <w:name w:val="Sprechblasentext Zchn"/>
    <w:basedOn w:val="Policepardfaut"/>
    <w:qFormat/>
    <w:rsid w:val="00152B54"/>
    <w:rPr>
      <w:rFonts w:ascii="Segoe UI" w:eastAsia="Segoe UI" w:hAnsi="Segoe UI" w:cs="Mangal"/>
      <w:sz w:val="18"/>
      <w:szCs w:val="16"/>
    </w:rPr>
  </w:style>
  <w:style w:type="character" w:styleId="lev">
    <w:name w:val="Strong"/>
    <w:basedOn w:val="Policepardfaut"/>
    <w:uiPriority w:val="22"/>
    <w:qFormat/>
    <w:rsid w:val="00152B54"/>
    <w:rPr>
      <w:b/>
      <w:bCs/>
    </w:rPr>
  </w:style>
  <w:style w:type="character" w:customStyle="1" w:styleId="FuzeileZchn">
    <w:name w:val="Fußzeile Zchn"/>
    <w:basedOn w:val="Policepardfaut"/>
    <w:qFormat/>
    <w:rsid w:val="00152B54"/>
    <w:rPr>
      <w:rFonts w:cs="Mangal"/>
    </w:rPr>
  </w:style>
  <w:style w:type="character" w:customStyle="1" w:styleId="KommentarthemaZchn">
    <w:name w:val="Kommentarthema Zchn"/>
    <w:basedOn w:val="KommentartextZchn"/>
    <w:qFormat/>
    <w:rsid w:val="00152B54"/>
    <w:rPr>
      <w:rFonts w:cs="Mangal"/>
      <w:b/>
      <w:bCs/>
      <w:sz w:val="20"/>
      <w:szCs w:val="18"/>
    </w:rPr>
  </w:style>
  <w:style w:type="character" w:customStyle="1" w:styleId="hgkelc">
    <w:name w:val="hgkelc"/>
    <w:basedOn w:val="Policepardfaut"/>
    <w:qFormat/>
    <w:rsid w:val="00152B54"/>
  </w:style>
  <w:style w:type="character" w:customStyle="1" w:styleId="markedcontent">
    <w:name w:val="markedcontent"/>
    <w:basedOn w:val="Policepardfaut"/>
    <w:qFormat/>
    <w:rsid w:val="00152B54"/>
  </w:style>
  <w:style w:type="character" w:customStyle="1" w:styleId="IndexLink">
    <w:name w:val="Index Link"/>
    <w:qFormat/>
    <w:rsid w:val="00152B54"/>
    <w:rPr>
      <w:shd w:val="clear" w:color="auto" w:fill="729FCF"/>
    </w:rPr>
  </w:style>
  <w:style w:type="character" w:customStyle="1" w:styleId="NumberingSymbols">
    <w:name w:val="Numbering Symbols"/>
    <w:qFormat/>
    <w:rsid w:val="00152B54"/>
  </w:style>
  <w:style w:type="character" w:customStyle="1" w:styleId="FootnoteCharacters2">
    <w:name w:val="Footnote Characters2"/>
    <w:qFormat/>
    <w:rsid w:val="00152B54"/>
    <w:rPr>
      <w:vertAlign w:val="superscript"/>
    </w:rPr>
  </w:style>
  <w:style w:type="character" w:customStyle="1" w:styleId="FootnoteCharacters3">
    <w:name w:val="Footnote Characters3"/>
    <w:qFormat/>
    <w:rsid w:val="00152B54"/>
    <w:rPr>
      <w:vertAlign w:val="superscript"/>
    </w:rPr>
  </w:style>
  <w:style w:type="character" w:customStyle="1" w:styleId="FootnoteCharacters4">
    <w:name w:val="Footnote Characters4"/>
    <w:qFormat/>
    <w:rsid w:val="00152B54"/>
    <w:rPr>
      <w:vertAlign w:val="superscript"/>
    </w:rPr>
  </w:style>
  <w:style w:type="character" w:customStyle="1" w:styleId="FootnoteCharacters5">
    <w:name w:val="Footnote Characters5"/>
    <w:qFormat/>
    <w:rsid w:val="00152B54"/>
    <w:rPr>
      <w:vertAlign w:val="superscript"/>
    </w:rPr>
  </w:style>
  <w:style w:type="character" w:customStyle="1" w:styleId="FootnoteCharacters6">
    <w:name w:val="Footnote Characters6"/>
    <w:qFormat/>
    <w:rsid w:val="00152B54"/>
    <w:rPr>
      <w:vertAlign w:val="superscript"/>
    </w:rPr>
  </w:style>
  <w:style w:type="character" w:customStyle="1" w:styleId="FootnoteCharacters7">
    <w:name w:val="Footnote Characters7"/>
    <w:qFormat/>
    <w:rsid w:val="00152B54"/>
    <w:rPr>
      <w:vertAlign w:val="superscript"/>
    </w:rPr>
  </w:style>
  <w:style w:type="character" w:customStyle="1" w:styleId="EndnoteCharacters2">
    <w:name w:val="Endnote Characters2"/>
    <w:qFormat/>
    <w:rsid w:val="00152B54"/>
    <w:rPr>
      <w:vertAlign w:val="superscript"/>
    </w:rPr>
  </w:style>
  <w:style w:type="character" w:customStyle="1" w:styleId="EndnoteCharacters3">
    <w:name w:val="Endnote Characters3"/>
    <w:qFormat/>
    <w:rsid w:val="00152B54"/>
    <w:rPr>
      <w:vertAlign w:val="superscript"/>
    </w:rPr>
  </w:style>
  <w:style w:type="character" w:customStyle="1" w:styleId="EndnoteCharacters4">
    <w:name w:val="Endnote Characters4"/>
    <w:qFormat/>
    <w:rsid w:val="00152B54"/>
    <w:rPr>
      <w:vertAlign w:val="superscript"/>
    </w:rPr>
  </w:style>
  <w:style w:type="character" w:customStyle="1" w:styleId="EndnoteCharacters5">
    <w:name w:val="Endnote Characters5"/>
    <w:qFormat/>
    <w:rsid w:val="00152B54"/>
    <w:rPr>
      <w:vertAlign w:val="superscript"/>
    </w:rPr>
  </w:style>
  <w:style w:type="character" w:customStyle="1" w:styleId="EndnoteCharacters6">
    <w:name w:val="Endnote Characters6"/>
    <w:qFormat/>
    <w:rsid w:val="00152B54"/>
    <w:rPr>
      <w:vertAlign w:val="superscript"/>
    </w:rPr>
  </w:style>
  <w:style w:type="character" w:customStyle="1" w:styleId="EndnoteCharacters7">
    <w:name w:val="Endnote Characters7"/>
    <w:qFormat/>
    <w:rsid w:val="00152B54"/>
    <w:rPr>
      <w:vertAlign w:val="superscript"/>
    </w:rPr>
  </w:style>
  <w:style w:type="character" w:customStyle="1" w:styleId="Bullets">
    <w:name w:val="Bullets"/>
    <w:qFormat/>
    <w:rsid w:val="00152B54"/>
    <w:rPr>
      <w:rFonts w:ascii="OpenSymbol" w:eastAsia="OpenSymbol" w:hAnsi="OpenSymbol" w:cs="OpenSymbol"/>
    </w:rPr>
  </w:style>
  <w:style w:type="character" w:styleId="Accentuation">
    <w:name w:val="Emphasis"/>
    <w:qFormat/>
    <w:rsid w:val="00152B54"/>
    <w:rPr>
      <w:i/>
      <w:iCs/>
    </w:rPr>
  </w:style>
  <w:style w:type="character" w:customStyle="1" w:styleId="FootnoteTextChar">
    <w:name w:val="Footnote Text Char"/>
    <w:basedOn w:val="Policepardfaut"/>
    <w:qFormat/>
    <w:rsid w:val="00152B54"/>
    <w:rPr>
      <w:rFonts w:cs="Mangal"/>
      <w:sz w:val="20"/>
      <w:szCs w:val="18"/>
    </w:rPr>
  </w:style>
  <w:style w:type="character" w:customStyle="1" w:styleId="WWCharLFO5LVL5">
    <w:name w:val="WW_CharLFO5LVL5"/>
    <w:qFormat/>
    <w:rsid w:val="00152B54"/>
    <w:rPr>
      <w:rFonts w:ascii="StarSymbol" w:eastAsia="OpenSymbol" w:hAnsi="StarSymbol" w:cs="OpenSymbol"/>
    </w:rPr>
  </w:style>
  <w:style w:type="character" w:customStyle="1" w:styleId="WWCharLFO5LVL6">
    <w:name w:val="WW_CharLFO5LVL6"/>
    <w:qFormat/>
    <w:rsid w:val="00152B54"/>
    <w:rPr>
      <w:rFonts w:ascii="StarSymbol" w:eastAsia="OpenSymbol" w:hAnsi="StarSymbol" w:cs="OpenSymbol"/>
    </w:rPr>
  </w:style>
  <w:style w:type="character" w:customStyle="1" w:styleId="WWCharLFO5LVL7">
    <w:name w:val="WW_CharLFO5LVL7"/>
    <w:qFormat/>
    <w:rsid w:val="00152B54"/>
    <w:rPr>
      <w:rFonts w:ascii="StarSymbol" w:eastAsia="OpenSymbol" w:hAnsi="StarSymbol" w:cs="OpenSymbol"/>
    </w:rPr>
  </w:style>
  <w:style w:type="character" w:customStyle="1" w:styleId="WWCharLFO5LVL8">
    <w:name w:val="WW_CharLFO5LVL8"/>
    <w:qFormat/>
    <w:rsid w:val="00152B54"/>
    <w:rPr>
      <w:rFonts w:ascii="StarSymbol" w:eastAsia="OpenSymbol" w:hAnsi="StarSymbol" w:cs="OpenSymbol"/>
    </w:rPr>
  </w:style>
  <w:style w:type="character" w:customStyle="1" w:styleId="WWCharLFO5LVL9">
    <w:name w:val="WW_CharLFO5LVL9"/>
    <w:qFormat/>
    <w:rsid w:val="00152B54"/>
    <w:rPr>
      <w:rFonts w:ascii="StarSymbol" w:eastAsia="OpenSymbol" w:hAnsi="StarSymbol" w:cs="OpenSymbol"/>
    </w:rPr>
  </w:style>
  <w:style w:type="character" w:customStyle="1" w:styleId="WWCharLFO7LVL4">
    <w:name w:val="WW_CharLFO7LVL4"/>
    <w:qFormat/>
    <w:rsid w:val="00152B54"/>
    <w:rPr>
      <w:rFonts w:ascii="Symbol" w:hAnsi="Symbol" w:cs="Symbol"/>
    </w:rPr>
  </w:style>
  <w:style w:type="character" w:customStyle="1" w:styleId="WWCharLFO7LVL5">
    <w:name w:val="WW_CharLFO7LVL5"/>
    <w:qFormat/>
    <w:rsid w:val="00152B54"/>
    <w:rPr>
      <w:rFonts w:ascii="Times New Roman" w:hAnsi="Times New Roman" w:cs="Times New Roman"/>
    </w:rPr>
  </w:style>
  <w:style w:type="character" w:customStyle="1" w:styleId="WWCharLFO8LVL4">
    <w:name w:val="WW_CharLFO8LVL4"/>
    <w:qFormat/>
    <w:rsid w:val="00152B54"/>
    <w:rPr>
      <w:rFonts w:ascii="Symbol" w:hAnsi="Symbol" w:cs="Symbol"/>
    </w:rPr>
  </w:style>
  <w:style w:type="character" w:customStyle="1" w:styleId="WWCharLFO8LVL5">
    <w:name w:val="WW_CharLFO8LVL5"/>
    <w:qFormat/>
    <w:rsid w:val="00152B54"/>
    <w:rPr>
      <w:rFonts w:ascii="Times New Roman" w:hAnsi="Times New Roman" w:cs="Times New Roman"/>
    </w:rPr>
  </w:style>
  <w:style w:type="paragraph" w:customStyle="1" w:styleId="LO-Normal">
    <w:name w:val="LO-Normal"/>
    <w:qFormat/>
    <w:rsid w:val="00152B54"/>
    <w:pPr>
      <w:widowControl w:val="0"/>
    </w:pPr>
    <w:rPr>
      <w:rFonts w:ascii="Ubuntu Mono" w:eastAsia="Noto Serif CJK SC" w:hAnsi="Ubuntu Mono" w:cs="Lohit Devanagari"/>
      <w:color w:val="000000"/>
      <w:kern w:val="2"/>
      <w:sz w:val="21"/>
      <w:szCs w:val="24"/>
      <w:lang w:val="en-GB" w:eastAsia="zh-CN" w:bidi="hi-IN"/>
    </w:rPr>
  </w:style>
  <w:style w:type="paragraph" w:customStyle="1" w:styleId="Textbody">
    <w:name w:val="Text body"/>
    <w:basedOn w:val="BoxCOMINNO1"/>
    <w:qFormat/>
    <w:rsid w:val="00152B54"/>
    <w:pPr>
      <w:spacing w:after="140" w:line="276" w:lineRule="auto"/>
    </w:pPr>
  </w:style>
  <w:style w:type="paragraph" w:customStyle="1" w:styleId="COMINNOText">
    <w:name w:val="COMINNO_Text"/>
    <w:qFormat/>
    <w:rsid w:val="00152B54"/>
    <w:pPr>
      <w:suppressAutoHyphens w:val="0"/>
      <w:spacing w:after="200" w:line="320" w:lineRule="exact"/>
      <w:jc w:val="both"/>
    </w:pPr>
    <w:rPr>
      <w:rFonts w:ascii="Helvetica" w:eastAsia="F" w:hAnsi="Helvetica" w:cs="Times New Roman"/>
      <w:color w:val="000000"/>
      <w:kern w:val="2"/>
      <w:szCs w:val="23"/>
      <w:lang w:eastAsia="de-DE" w:bidi="hi-IN"/>
    </w:rPr>
  </w:style>
  <w:style w:type="paragraph" w:customStyle="1" w:styleId="COMINNOTitle">
    <w:name w:val="COMINNO_Title"/>
    <w:basedOn w:val="COMINNOText"/>
    <w:next w:val="COMINNOText"/>
    <w:qFormat/>
    <w:rsid w:val="00152B54"/>
    <w:pPr>
      <w:keepNext/>
      <w:keepLines/>
      <w:spacing w:before="85" w:after="198"/>
    </w:pPr>
    <w:rPr>
      <w:rFonts w:eastAsia="Helvetica" w:cs="Helvetica"/>
      <w:b/>
      <w:caps/>
      <w:spacing w:val="12"/>
    </w:rPr>
  </w:style>
  <w:style w:type="paragraph" w:customStyle="1" w:styleId="COMINNOHeading1">
    <w:name w:val="COMINNO_Heading 1"/>
    <w:basedOn w:val="COMINNOText"/>
    <w:next w:val="BoxCOMINNO1"/>
    <w:qFormat/>
    <w:rsid w:val="00152B54"/>
    <w:pPr>
      <w:keepNext/>
      <w:keepLines/>
      <w:numPr>
        <w:numId w:val="4"/>
      </w:numPr>
      <w:tabs>
        <w:tab w:val="left" w:pos="590"/>
      </w:tabs>
      <w:spacing w:before="113" w:after="142"/>
      <w:outlineLvl w:val="0"/>
    </w:pPr>
    <w:rPr>
      <w:rFonts w:eastAsia="Helvetica" w:cs="Helvetica"/>
      <w:b/>
      <w:spacing w:val="12"/>
    </w:rPr>
  </w:style>
  <w:style w:type="paragraph" w:customStyle="1" w:styleId="COMINNOParagraph">
    <w:name w:val="COMINNO_Paragraph"/>
    <w:basedOn w:val="COMINNOText"/>
    <w:qFormat/>
    <w:rsid w:val="00152B54"/>
    <w:pPr>
      <w:numPr>
        <w:numId w:val="24"/>
      </w:numPr>
      <w:suppressAutoHyphens/>
      <w:spacing w:before="85" w:after="113" w:line="276" w:lineRule="auto"/>
    </w:pPr>
    <w:rPr>
      <w:sz w:val="21"/>
    </w:rPr>
  </w:style>
  <w:style w:type="paragraph" w:customStyle="1" w:styleId="COMINNOTextNoSpacing">
    <w:name w:val="COMINNO_Text No Spacing"/>
    <w:basedOn w:val="COMINNOText"/>
    <w:qFormat/>
    <w:rsid w:val="00152B54"/>
    <w:pPr>
      <w:spacing w:before="57" w:after="142" w:line="276" w:lineRule="auto"/>
    </w:pPr>
  </w:style>
  <w:style w:type="paragraph" w:customStyle="1" w:styleId="COMINNOList-a">
    <w:name w:val="COMINNO_List- a"/>
    <w:basedOn w:val="COMINNOText"/>
    <w:qFormat/>
    <w:rsid w:val="00152B54"/>
    <w:pPr>
      <w:spacing w:before="120" w:after="120"/>
    </w:pPr>
    <w:rPr>
      <w:rFonts w:eastAsia="Helvetica" w:cs="Helvetica"/>
    </w:rPr>
  </w:style>
  <w:style w:type="paragraph" w:customStyle="1" w:styleId="COMINNOList-bullets">
    <w:name w:val="COMINNO_List- bullets"/>
    <w:basedOn w:val="COMINNOList-a"/>
    <w:qFormat/>
    <w:rsid w:val="00152B54"/>
  </w:style>
  <w:style w:type="paragraph" w:customStyle="1" w:styleId="COMINNOQuote">
    <w:name w:val="COMINNO_Quote"/>
    <w:basedOn w:val="COMINNOText"/>
    <w:next w:val="COMINNOText"/>
    <w:qFormat/>
    <w:rsid w:val="00152B54"/>
    <w:pPr>
      <w:spacing w:before="85" w:after="85" w:line="276" w:lineRule="auto"/>
      <w:ind w:left="578" w:right="425"/>
      <w:contextualSpacing/>
    </w:pPr>
    <w:rPr>
      <w:rFonts w:eastAsia="Helvetica" w:cs="Helvetica"/>
      <w:i/>
      <w:sz w:val="18"/>
    </w:rPr>
  </w:style>
  <w:style w:type="paragraph" w:customStyle="1" w:styleId="OKList-a">
    <w:name w:val="OK_List- a"/>
    <w:basedOn w:val="Normal"/>
    <w:qFormat/>
    <w:rsid w:val="00152B54"/>
    <w:pPr>
      <w:spacing w:before="120" w:after="120" w:line="320" w:lineRule="exact"/>
      <w:jc w:val="both"/>
    </w:pPr>
    <w:rPr>
      <w:rFonts w:ascii="Helvetica" w:eastAsia="Helvetica" w:hAnsi="Helvetica" w:cs="Helvetica"/>
      <w:sz w:val="23"/>
      <w:szCs w:val="23"/>
      <w:lang w:eastAsia="de-DE" w:bidi="ar-SA"/>
    </w:rPr>
  </w:style>
  <w:style w:type="paragraph" w:customStyle="1" w:styleId="COMINNOList-1">
    <w:name w:val="COMINNO_List-1"/>
    <w:basedOn w:val="OKList-a"/>
    <w:qFormat/>
    <w:rsid w:val="00152B54"/>
    <w:pPr>
      <w:numPr>
        <w:numId w:val="6"/>
      </w:numPr>
    </w:pPr>
  </w:style>
  <w:style w:type="paragraph" w:customStyle="1" w:styleId="PreformattedText">
    <w:name w:val="Preformatted Text"/>
    <w:basedOn w:val="Normal"/>
    <w:qFormat/>
    <w:rsid w:val="00152B54"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COMINNOHeading2">
    <w:name w:val="COMINNO_Heading 2"/>
    <w:basedOn w:val="COMINNOHeading1"/>
    <w:next w:val="COMINNOParagraph"/>
    <w:qFormat/>
    <w:rsid w:val="00152B54"/>
  </w:style>
  <w:style w:type="paragraph" w:customStyle="1" w:styleId="COMINNOList-Appendixes">
    <w:name w:val="COMINNO_List-Appendixes"/>
    <w:basedOn w:val="COMINNOList-bullets"/>
    <w:qFormat/>
    <w:rsid w:val="00152B54"/>
    <w:pPr>
      <w:numPr>
        <w:numId w:val="5"/>
      </w:numPr>
    </w:pPr>
  </w:style>
  <w:style w:type="paragraph" w:customStyle="1" w:styleId="COMMINOList-Appendixes">
    <w:name w:val="COMMINO_List-Appendixes"/>
    <w:basedOn w:val="COMINNOList-a"/>
    <w:autoRedefine/>
    <w:qFormat/>
    <w:rsid w:val="00152B54"/>
    <w:pPr>
      <w:tabs>
        <w:tab w:val="left" w:pos="0"/>
      </w:tabs>
      <w:ind w:left="578" w:hanging="578"/>
    </w:pPr>
    <w:rPr>
      <w:sz w:val="21"/>
    </w:rPr>
  </w:style>
  <w:style w:type="paragraph" w:styleId="TitreTR">
    <w:name w:val="toa heading"/>
    <w:basedOn w:val="Titreindex"/>
    <w:qFormat/>
    <w:rsid w:val="00152B54"/>
  </w:style>
  <w:style w:type="paragraph" w:customStyle="1" w:styleId="BoxCOMINNO2">
    <w:name w:val="Box_COMINNO2"/>
    <w:basedOn w:val="BoxCOMINNO1"/>
    <w:qFormat/>
    <w:rsid w:val="00152B54"/>
    <w:pPr>
      <w:spacing w:after="0" w:line="276" w:lineRule="auto"/>
    </w:pPr>
    <w:rPr>
      <w:i/>
    </w:rPr>
  </w:style>
  <w:style w:type="paragraph" w:styleId="Listepuces4">
    <w:name w:val="List Bullet 4"/>
    <w:basedOn w:val="Liste"/>
    <w:qFormat/>
    <w:rsid w:val="00152B54"/>
    <w:pPr>
      <w:spacing w:before="85" w:after="120"/>
      <w:ind w:left="360" w:hanging="360"/>
    </w:pPr>
    <w:rPr>
      <w:sz w:val="22"/>
    </w:rPr>
  </w:style>
  <w:style w:type="paragraph" w:customStyle="1" w:styleId="Text">
    <w:name w:val="Text"/>
    <w:basedOn w:val="Lgende"/>
    <w:qFormat/>
    <w:rsid w:val="00152B54"/>
    <w:pPr>
      <w:spacing w:line="276" w:lineRule="auto"/>
    </w:pPr>
    <w:rPr>
      <w:rFonts w:eastAsia="Helvetica"/>
      <w:i w:val="0"/>
      <w:sz w:val="21"/>
    </w:rPr>
  </w:style>
  <w:style w:type="paragraph" w:customStyle="1" w:styleId="Bibliography1">
    <w:name w:val="Bibliography 1"/>
    <w:basedOn w:val="Index"/>
    <w:qFormat/>
    <w:rsid w:val="00152B54"/>
    <w:pPr>
      <w:tabs>
        <w:tab w:val="right" w:leader="dot" w:pos="9638"/>
      </w:tabs>
    </w:pPr>
    <w:rPr>
      <w:sz w:val="22"/>
    </w:rPr>
  </w:style>
  <w:style w:type="paragraph" w:customStyle="1" w:styleId="Heading10">
    <w:name w:val="Heading 10"/>
    <w:basedOn w:val="Heading"/>
    <w:next w:val="Corpsdetexte"/>
    <w:qFormat/>
    <w:rsid w:val="00152B54"/>
    <w:pPr>
      <w:tabs>
        <w:tab w:val="left" w:pos="0"/>
      </w:tabs>
      <w:spacing w:before="60" w:after="60"/>
      <w:outlineLvl w:val="8"/>
    </w:pPr>
    <w:rPr>
      <w:b/>
      <w:bCs/>
      <w:sz w:val="18"/>
      <w:szCs w:val="18"/>
    </w:rPr>
  </w:style>
  <w:style w:type="numbering" w:customStyle="1" w:styleId="Numbering123">
    <w:name w:val="Numbering 123"/>
    <w:qFormat/>
    <w:rsid w:val="00152B54"/>
  </w:style>
  <w:style w:type="numbering" w:customStyle="1" w:styleId="NoList1">
    <w:name w:val="No List_1"/>
    <w:qFormat/>
    <w:rsid w:val="00152B54"/>
  </w:style>
  <w:style w:type="numbering" w:customStyle="1" w:styleId="LALIVEParagraphs">
    <w:name w:val="LALIVE_Paragraphs"/>
    <w:qFormat/>
    <w:rsid w:val="00152B54"/>
  </w:style>
  <w:style w:type="numbering" w:customStyle="1" w:styleId="NumberingIVX">
    <w:name w:val="Numbering IVX"/>
    <w:qFormat/>
    <w:rsid w:val="00152B54"/>
  </w:style>
  <w:style w:type="character" w:customStyle="1" w:styleId="CommentReference1">
    <w:name w:val="Comment Reference1"/>
    <w:basedOn w:val="Policepardfaut"/>
    <w:qFormat/>
    <w:rsid w:val="00152B54"/>
    <w:rPr>
      <w:sz w:val="16"/>
      <w:szCs w:val="16"/>
    </w:rPr>
  </w:style>
  <w:style w:type="paragraph" w:customStyle="1" w:styleId="CommentText1">
    <w:name w:val="Comment Text1"/>
    <w:basedOn w:val="Normal"/>
    <w:qFormat/>
    <w:rsid w:val="00152B54"/>
    <w:rPr>
      <w:rFonts w:cs="Mangal"/>
      <w:sz w:val="20"/>
      <w:szCs w:val="18"/>
    </w:rPr>
  </w:style>
  <w:style w:type="paragraph" w:customStyle="1" w:styleId="CommentSubject1">
    <w:name w:val="Comment Subject1"/>
    <w:basedOn w:val="CommentText1"/>
    <w:next w:val="CommentText1"/>
    <w:qFormat/>
    <w:rsid w:val="00152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ribourg-agrifood.ch/fr/financement/projets-systemiqu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fribourg-agrifood.ch/f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ribourg-agrifood.ch/fr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ribourg-agrifood.ch/fr/financement/projets-systemiqu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ribourg-agrifood.ch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ribourg-agrifood.ch/fr/financement/projets-systemique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%20Schaller\Desktop\cgp-projets-syst&#233;miques_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057918253DB479944A413C893758D" ma:contentTypeVersion="13" ma:contentTypeDescription="Crée un document." ma:contentTypeScope="" ma:versionID="468e84e72df7a68046b635134341dea7">
  <xsd:schema xmlns:xsd="http://www.w3.org/2001/XMLSchema" xmlns:xs="http://www.w3.org/2001/XMLSchema" xmlns:p="http://schemas.microsoft.com/office/2006/metadata/properties" xmlns:ns2="047854d6-dae9-44db-ba7d-b461a4805613" xmlns:ns3="686ceab1-8e74-48d5-99fb-0528a0fdf46d" targetNamespace="http://schemas.microsoft.com/office/2006/metadata/properties" ma:root="true" ma:fieldsID="5800bd582b35c416166661d1c9a7da4f" ns2:_="" ns3:_="">
    <xsd:import namespace="047854d6-dae9-44db-ba7d-b461a4805613"/>
    <xsd:import namespace="686ceab1-8e74-48d5-99fb-0528a0fdf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854d6-dae9-44db-ba7d-b461a4805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1c6f183b-23ec-4457-9a4c-81cd83d3a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ab1-8e74-48d5-99fb-0528a0fdf4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c7f905-9cf1-4956-9b9c-706417cc39fd}" ma:internalName="TaxCatchAll" ma:showField="CatchAllData" ma:web="686ceab1-8e74-48d5-99fb-0528a0fdf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854d6-dae9-44db-ba7d-b461a4805613">
      <Terms xmlns="http://schemas.microsoft.com/office/infopath/2007/PartnerControls"/>
    </lcf76f155ced4ddcb4097134ff3c332f>
    <TaxCatchAll xmlns="686ceab1-8e74-48d5-99fb-0528a0fdf46d" xsi:nil="true"/>
  </documentManagement>
</p:properties>
</file>

<file path=customXml/itemProps1.xml><?xml version="1.0" encoding="utf-8"?>
<ds:datastoreItem xmlns:ds="http://schemas.openxmlformats.org/officeDocument/2006/customXml" ds:itemID="{9F7E01E4-113E-4EEA-8B94-C50333D2DB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5755B-1E2E-45A4-BD5A-B873EA8E3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854d6-dae9-44db-ba7d-b461a4805613"/>
    <ds:schemaRef ds:uri="686ceab1-8e74-48d5-99fb-0528a0fdf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B752C5-E43F-45E1-A846-3D458ABFAF7A}">
  <ds:schemaRefs>
    <ds:schemaRef ds:uri="http://schemas.microsoft.com/office/2006/metadata/properties"/>
    <ds:schemaRef ds:uri="http://schemas.microsoft.com/office/infopath/2007/PartnerControls"/>
    <ds:schemaRef ds:uri="047854d6-dae9-44db-ba7d-b461a4805613"/>
    <ds:schemaRef ds:uri="686ceab1-8e74-48d5-99fb-0528a0fdf4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cgp-projets-systémiques_F</Template>
  <TotalTime>10</TotalTime>
  <Pages>3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Florence Montellier</cp:lastModifiedBy>
  <cp:revision>59</cp:revision>
  <cp:lastPrinted>2026-06-11T08:35:00Z</cp:lastPrinted>
  <dcterms:created xsi:type="dcterms:W3CDTF">2025-09-02T17:35:00Z</dcterms:created>
  <dcterms:modified xsi:type="dcterms:W3CDTF">2026-06-16T05:52:00Z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0x010100482057918253DB479944A413C893758D</vt:lpwstr>
  </property>
  <property fmtid="{D5CDD505-2E9C-101B-9397-08002B2CF9AE}" pid="3" name="Order">
    <vt:r8>48800</vt:r8>
  </property>
  <property fmtid="{D5CDD505-2E9C-101B-9397-08002B2CF9AE}" pid="4" name="MediaServiceImageTags">
    <vt:lpwstr/>
  </property>
</Properties>
</file>